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80E" w:rsidRPr="007C40DC" w:rsidRDefault="0055680E" w:rsidP="0055680E">
      <w:pPr>
        <w:overflowPunct w:val="0"/>
        <w:autoSpaceDE w:val="0"/>
        <w:autoSpaceDN w:val="0"/>
        <w:adjustRightInd w:val="0"/>
        <w:spacing w:after="120"/>
        <w:jc w:val="both"/>
        <w:textAlignment w:val="baseline"/>
        <w:rPr>
          <w:b/>
          <w:color w:val="000000"/>
        </w:rPr>
      </w:pPr>
    </w:p>
    <w:p w:rsidR="0055680E" w:rsidRPr="007C40DC" w:rsidRDefault="0055680E" w:rsidP="0055680E">
      <w:pPr>
        <w:overflowPunct w:val="0"/>
        <w:autoSpaceDE w:val="0"/>
        <w:autoSpaceDN w:val="0"/>
        <w:adjustRightInd w:val="0"/>
        <w:spacing w:after="120"/>
        <w:jc w:val="center"/>
        <w:textAlignment w:val="baseline"/>
        <w:rPr>
          <w:b/>
          <w:color w:val="000000"/>
          <w:sz w:val="36"/>
          <w:szCs w:val="36"/>
        </w:rPr>
      </w:pPr>
    </w:p>
    <w:p w:rsidR="0055680E" w:rsidRPr="007C40DC" w:rsidRDefault="0055680E" w:rsidP="0055680E">
      <w:pPr>
        <w:overflowPunct w:val="0"/>
        <w:autoSpaceDE w:val="0"/>
        <w:autoSpaceDN w:val="0"/>
        <w:adjustRightInd w:val="0"/>
        <w:spacing w:after="120"/>
        <w:jc w:val="center"/>
        <w:textAlignment w:val="baseline"/>
        <w:rPr>
          <w:b/>
          <w:color w:val="000000"/>
          <w:sz w:val="36"/>
          <w:szCs w:val="36"/>
        </w:rPr>
      </w:pPr>
    </w:p>
    <w:p w:rsidR="0055680E" w:rsidRPr="007C40DC" w:rsidRDefault="0055680E" w:rsidP="0055680E">
      <w:pPr>
        <w:overflowPunct w:val="0"/>
        <w:autoSpaceDE w:val="0"/>
        <w:autoSpaceDN w:val="0"/>
        <w:adjustRightInd w:val="0"/>
        <w:spacing w:after="120"/>
        <w:jc w:val="center"/>
        <w:textAlignment w:val="baseline"/>
        <w:rPr>
          <w:b/>
          <w:color w:val="000000"/>
          <w:sz w:val="36"/>
          <w:szCs w:val="36"/>
        </w:rPr>
      </w:pPr>
    </w:p>
    <w:p w:rsidR="0055680E" w:rsidRPr="007C40DC" w:rsidRDefault="0055680E" w:rsidP="0055680E">
      <w:pPr>
        <w:overflowPunct w:val="0"/>
        <w:autoSpaceDE w:val="0"/>
        <w:autoSpaceDN w:val="0"/>
        <w:adjustRightInd w:val="0"/>
        <w:spacing w:after="120"/>
        <w:jc w:val="center"/>
        <w:textAlignment w:val="baseline"/>
        <w:rPr>
          <w:b/>
          <w:color w:val="000000"/>
          <w:sz w:val="36"/>
          <w:szCs w:val="36"/>
        </w:rPr>
      </w:pPr>
    </w:p>
    <w:p w:rsidR="0055680E" w:rsidRPr="001D4F4E" w:rsidRDefault="0055680E" w:rsidP="0055680E">
      <w:pPr>
        <w:jc w:val="cente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55680E" w:rsidRPr="007C40DC" w:rsidRDefault="0055680E" w:rsidP="0055680E">
      <w:pPr>
        <w:spacing w:before="120" w:after="120"/>
        <w:jc w:val="center"/>
        <w:rPr>
          <w:sz w:val="20"/>
          <w:szCs w:val="20"/>
        </w:rPr>
      </w:pPr>
      <w:r w:rsidRPr="007C40DC">
        <w:rPr>
          <w:sz w:val="20"/>
          <w:szCs w:val="20"/>
          <w:highlight w:val="lightGray"/>
        </w:rPr>
        <w:t>(Mal Alımı ihaleleri için)</w:t>
      </w:r>
    </w:p>
    <w:p w:rsidR="0055680E" w:rsidRPr="001834D6" w:rsidRDefault="0055680E" w:rsidP="0055680E">
      <w:pPr>
        <w:spacing w:after="60"/>
        <w:jc w:val="both"/>
        <w:rPr>
          <w:rFonts w:ascii="Segoe UI" w:eastAsia="Arial Unicode MS" w:hAnsi="Segoe UI" w:cs="Segoe UI"/>
          <w:sz w:val="21"/>
          <w:szCs w:val="21"/>
        </w:rPr>
      </w:pPr>
      <w:r w:rsidRPr="001834D6">
        <w:rPr>
          <w:rFonts w:ascii="Segoe UI" w:eastAsia="Arial Unicode MS" w:hAnsi="Segoe UI" w:cs="Segoe UI"/>
          <w:b/>
          <w:sz w:val="21"/>
          <w:szCs w:val="21"/>
        </w:rPr>
        <w:t>Sözleşme başlığı:</w:t>
      </w:r>
      <w:r w:rsidRPr="001834D6">
        <w:rPr>
          <w:rFonts w:ascii="Segoe UI" w:eastAsia="Arial Unicode MS" w:hAnsi="Segoe UI" w:cs="Segoe UI"/>
          <w:sz w:val="21"/>
          <w:szCs w:val="21"/>
        </w:rPr>
        <w:t xml:space="preserve"> </w:t>
      </w:r>
      <w:r w:rsidRPr="00F910E9">
        <w:rPr>
          <w:rFonts w:ascii="Segoe UI" w:eastAsia="Arial Unicode MS" w:hAnsi="Segoe UI" w:cs="Segoe UI"/>
          <w:sz w:val="21"/>
          <w:szCs w:val="21"/>
        </w:rPr>
        <w:t>MAKİNA YEDEK PARÇA İMALATINDA SÜREÇ GELİŞTİRME PROJESİ</w:t>
      </w:r>
    </w:p>
    <w:p w:rsidR="0055680E" w:rsidRPr="00F910E9" w:rsidRDefault="0055680E" w:rsidP="0055680E">
      <w:pPr>
        <w:spacing w:after="60"/>
        <w:jc w:val="both"/>
        <w:rPr>
          <w:rFonts w:ascii="Segoe UI" w:eastAsia="Arial Unicode MS" w:hAnsi="Segoe UI" w:cs="Segoe UI"/>
          <w:sz w:val="21"/>
          <w:szCs w:val="21"/>
        </w:rPr>
      </w:pPr>
      <w:r w:rsidRPr="001834D6">
        <w:rPr>
          <w:rFonts w:ascii="Segoe UI" w:eastAsia="Arial Unicode MS" w:hAnsi="Segoe UI" w:cs="Segoe UI"/>
          <w:b/>
          <w:sz w:val="21"/>
          <w:szCs w:val="21"/>
        </w:rPr>
        <w:t>Yayın referansı:</w:t>
      </w:r>
      <w:r w:rsidRPr="001834D6">
        <w:rPr>
          <w:rFonts w:ascii="Segoe UI" w:eastAsia="Arial Unicode MS" w:hAnsi="Segoe UI" w:cs="Segoe UI"/>
          <w:sz w:val="21"/>
          <w:szCs w:val="21"/>
        </w:rPr>
        <w:t xml:space="preserve"> </w:t>
      </w:r>
      <w:r>
        <w:rPr>
          <w:rFonts w:ascii="Segoe UI" w:eastAsia="Arial Unicode MS" w:hAnsi="Segoe UI" w:cs="Segoe UI"/>
          <w:sz w:val="21"/>
          <w:szCs w:val="21"/>
        </w:rPr>
        <w:t xml:space="preserve">GERMAKSAN </w:t>
      </w:r>
      <w:r w:rsidRPr="00F910E9">
        <w:rPr>
          <w:rFonts w:ascii="Segoe UI" w:eastAsia="Arial Unicode MS" w:hAnsi="Segoe UI" w:cs="Segoe UI"/>
          <w:sz w:val="21"/>
          <w:szCs w:val="21"/>
        </w:rPr>
        <w:t>TR62/15/RAY/0019 SÖZLEŞME NUMARALI MAL ALIM İHALESİ</w:t>
      </w:r>
    </w:p>
    <w:p w:rsidR="0055680E" w:rsidRPr="001834D6" w:rsidRDefault="0055680E" w:rsidP="0055680E">
      <w:pPr>
        <w:spacing w:after="60"/>
        <w:jc w:val="both"/>
        <w:rPr>
          <w:rFonts w:ascii="Segoe UI" w:eastAsia="Arial Unicode MS" w:hAnsi="Segoe UI" w:cs="Segoe UI"/>
          <w:b/>
          <w:sz w:val="21"/>
          <w:szCs w:val="21"/>
        </w:rPr>
      </w:pPr>
      <w:r w:rsidRPr="001834D6">
        <w:rPr>
          <w:rFonts w:ascii="Segoe UI" w:eastAsia="Arial Unicode MS" w:hAnsi="Segoe UI" w:cs="Segoe UI"/>
          <w:b/>
          <w:sz w:val="21"/>
          <w:szCs w:val="21"/>
        </w:rPr>
        <w:t>1. Genel Tanım</w:t>
      </w:r>
    </w:p>
    <w:p w:rsidR="0055680E" w:rsidRDefault="0055680E" w:rsidP="0055680E">
      <w:pPr>
        <w:spacing w:after="60"/>
        <w:jc w:val="both"/>
        <w:rPr>
          <w:rFonts w:ascii="Segoe UI" w:eastAsia="Arial Unicode MS" w:hAnsi="Segoe UI" w:cs="Segoe UI"/>
          <w:sz w:val="21"/>
          <w:szCs w:val="21"/>
        </w:rPr>
      </w:pPr>
      <w:r w:rsidRPr="00835876">
        <w:rPr>
          <w:rFonts w:ascii="Segoe UI" w:hAnsi="Segoe UI" w:cs="Segoe UI"/>
          <w:sz w:val="21"/>
          <w:szCs w:val="21"/>
        </w:rPr>
        <w:t>Firmamız aile mesleği olarak</w:t>
      </w:r>
      <w:r>
        <w:rPr>
          <w:rFonts w:ascii="Segoe UI" w:hAnsi="Segoe UI" w:cs="Segoe UI"/>
          <w:sz w:val="21"/>
          <w:szCs w:val="21"/>
        </w:rPr>
        <w:t xml:space="preserve"> makine ve yedek parça imalatı faaliyetlerini</w:t>
      </w:r>
      <w:r w:rsidRPr="00835876">
        <w:rPr>
          <w:rFonts w:ascii="Segoe UI" w:hAnsi="Segoe UI" w:cs="Segoe UI"/>
          <w:sz w:val="21"/>
          <w:szCs w:val="21"/>
        </w:rPr>
        <w:t xml:space="preserve"> 1967 yılından bu yana devam ettirmektedir.</w:t>
      </w:r>
      <w:r>
        <w:rPr>
          <w:rFonts w:ascii="Segoe UI" w:hAnsi="Segoe UI" w:cs="Segoe UI"/>
          <w:b/>
          <w:sz w:val="21"/>
          <w:szCs w:val="21"/>
        </w:rPr>
        <w:t xml:space="preserve"> </w:t>
      </w:r>
      <w:r w:rsidRPr="00835876">
        <w:rPr>
          <w:rFonts w:ascii="Segoe UI" w:hAnsi="Segoe UI" w:cs="Segoe UI"/>
          <w:b/>
          <w:sz w:val="21"/>
          <w:szCs w:val="21"/>
        </w:rPr>
        <w:t>“Anahtar teslim sıcak hadde tesisleri ve büyük dişli grupları”</w:t>
      </w:r>
      <w:r w:rsidRPr="009B3D26">
        <w:rPr>
          <w:rFonts w:ascii="Segoe UI" w:hAnsi="Segoe UI" w:cs="Segoe UI"/>
          <w:sz w:val="21"/>
          <w:szCs w:val="21"/>
        </w:rPr>
        <w:t xml:space="preserve"> imalatında ulusal ve uluslararası talepleri </w:t>
      </w:r>
      <w:r>
        <w:rPr>
          <w:rFonts w:ascii="Segoe UI" w:hAnsi="Segoe UI" w:cs="Segoe UI"/>
          <w:sz w:val="21"/>
          <w:szCs w:val="21"/>
        </w:rPr>
        <w:t>karşılamaktayız.</w:t>
      </w:r>
    </w:p>
    <w:p w:rsidR="0055680E" w:rsidRPr="00E03DB8" w:rsidRDefault="0055680E" w:rsidP="0055680E">
      <w:pPr>
        <w:spacing w:after="60"/>
        <w:jc w:val="both"/>
        <w:rPr>
          <w:rFonts w:ascii="Segoe UI" w:eastAsia="Arial Unicode MS" w:hAnsi="Segoe UI" w:cs="Segoe UI"/>
          <w:color w:val="000000"/>
          <w:sz w:val="21"/>
          <w:szCs w:val="21"/>
        </w:rPr>
      </w:pPr>
      <w:r w:rsidRPr="00E03DB8">
        <w:rPr>
          <w:rFonts w:ascii="Segoe UI" w:eastAsia="Arial Unicode MS" w:hAnsi="Segoe UI" w:cs="Segoe UI"/>
          <w:sz w:val="21"/>
          <w:szCs w:val="21"/>
        </w:rPr>
        <w:t xml:space="preserve">Projemizle üretim süreçlerimizde sağlanacak olan yenilikle </w:t>
      </w:r>
      <w:r>
        <w:rPr>
          <w:rFonts w:ascii="Segoe UI" w:eastAsia="Arial Unicode MS" w:hAnsi="Segoe UI" w:cs="Segoe UI"/>
          <w:sz w:val="21"/>
          <w:szCs w:val="21"/>
        </w:rPr>
        <w:t xml:space="preserve">acil ihtiyaç olan yedek parçalarda stoklu üretim sistemine </w:t>
      </w:r>
      <w:r w:rsidRPr="00E03DB8">
        <w:rPr>
          <w:rFonts w:ascii="Segoe UI" w:eastAsia="Arial Unicode MS" w:hAnsi="Segoe UI" w:cs="Segoe UI"/>
          <w:sz w:val="21"/>
          <w:szCs w:val="21"/>
        </w:rPr>
        <w:t xml:space="preserve">geçecek olan firmamız metalürji makineleri imalatı alanında göstermiş olduğu başarıyı anında teslim yedek parça imalatları ile destekleyerek makine </w:t>
      </w:r>
      <w:proofErr w:type="gramStart"/>
      <w:r w:rsidRPr="00E03DB8">
        <w:rPr>
          <w:rFonts w:ascii="Segoe UI" w:eastAsia="Arial Unicode MS" w:hAnsi="Segoe UI" w:cs="Segoe UI"/>
          <w:sz w:val="21"/>
          <w:szCs w:val="21"/>
        </w:rPr>
        <w:t>ekipman</w:t>
      </w:r>
      <w:proofErr w:type="gramEnd"/>
      <w:r w:rsidRPr="00E03DB8">
        <w:rPr>
          <w:rFonts w:ascii="Segoe UI" w:eastAsia="Arial Unicode MS" w:hAnsi="Segoe UI" w:cs="Segoe UI"/>
          <w:sz w:val="21"/>
          <w:szCs w:val="21"/>
        </w:rPr>
        <w:t xml:space="preserve"> sektörünün ihracatının ve ekonomiye sağladığı katma değerin ar</w:t>
      </w:r>
      <w:r>
        <w:rPr>
          <w:rFonts w:ascii="Segoe UI" w:eastAsia="Arial Unicode MS" w:hAnsi="Segoe UI" w:cs="Segoe UI"/>
          <w:sz w:val="21"/>
          <w:szCs w:val="21"/>
        </w:rPr>
        <w:t>tırılmasına katkı sağlanması amaçlanmaktadır.</w:t>
      </w:r>
    </w:p>
    <w:p w:rsidR="0055680E" w:rsidRDefault="0055680E" w:rsidP="0055680E">
      <w:pPr>
        <w:spacing w:before="40" w:after="40"/>
        <w:jc w:val="both"/>
        <w:rPr>
          <w:rFonts w:ascii="Segoe UI" w:hAnsi="Segoe UI" w:cs="Segoe UI"/>
          <w:sz w:val="21"/>
          <w:szCs w:val="21"/>
        </w:rPr>
      </w:pPr>
      <w:r>
        <w:rPr>
          <w:rFonts w:ascii="Segoe UI" w:hAnsi="Segoe UI" w:cs="Segoe UI"/>
          <w:sz w:val="21"/>
          <w:szCs w:val="21"/>
        </w:rPr>
        <w:t xml:space="preserve">Projemizle yedek parça üretimi için bir süreç oluşturulurken, aynı zamanda mevcut imalatlarımızın yüzey kalitesinin, korozyon dayanımı ve ömrünün uzatılması içinde altyapı oluşturulması sağlanmış olacaktır. Bu amaçla alımı yapılacak olan makine ve </w:t>
      </w:r>
      <w:proofErr w:type="gramStart"/>
      <w:r>
        <w:rPr>
          <w:rFonts w:ascii="Segoe UI" w:hAnsi="Segoe UI" w:cs="Segoe UI"/>
          <w:sz w:val="21"/>
          <w:szCs w:val="21"/>
        </w:rPr>
        <w:t>ekipmanlar</w:t>
      </w:r>
      <w:proofErr w:type="gramEnd"/>
      <w:r>
        <w:rPr>
          <w:rFonts w:ascii="Segoe UI" w:hAnsi="Segoe UI" w:cs="Segoe UI"/>
          <w:sz w:val="21"/>
          <w:szCs w:val="21"/>
        </w:rPr>
        <w:t xml:space="preserve"> şunlardır;</w:t>
      </w:r>
    </w:p>
    <w:p w:rsidR="0055680E" w:rsidRPr="00F910E9" w:rsidRDefault="0055680E" w:rsidP="0055680E">
      <w:pPr>
        <w:spacing w:after="60"/>
        <w:jc w:val="both"/>
        <w:rPr>
          <w:rFonts w:ascii="Segoe UI" w:eastAsia="Arial Unicode MS" w:hAnsi="Segoe UI" w:cs="Segoe UI"/>
          <w:sz w:val="21"/>
          <w:szCs w:val="21"/>
        </w:rPr>
      </w:pPr>
    </w:p>
    <w:p w:rsidR="0055680E" w:rsidRPr="00F910E9" w:rsidRDefault="0055680E" w:rsidP="0055680E">
      <w:pPr>
        <w:spacing w:after="60"/>
        <w:jc w:val="both"/>
        <w:rPr>
          <w:rFonts w:ascii="Segoe UI" w:eastAsia="Arial Unicode MS" w:hAnsi="Segoe UI" w:cs="Segoe UI"/>
          <w:sz w:val="21"/>
          <w:szCs w:val="21"/>
        </w:rPr>
      </w:pPr>
      <w:r w:rsidRPr="00F910E9">
        <w:rPr>
          <w:rFonts w:ascii="Segoe UI" w:eastAsia="Arial Unicode MS" w:hAnsi="Segoe UI" w:cs="Segoe UI"/>
          <w:sz w:val="21"/>
          <w:szCs w:val="21"/>
        </w:rPr>
        <w:t>LOT 1: CNC 5 EKSENLI DIK ISLEME TEZGÂHI</w:t>
      </w:r>
      <w:r w:rsidR="00CE0E50">
        <w:rPr>
          <w:rFonts w:ascii="Segoe UI" w:eastAsia="Arial Unicode MS" w:hAnsi="Segoe UI" w:cs="Segoe UI"/>
          <w:sz w:val="21"/>
          <w:szCs w:val="21"/>
        </w:rPr>
        <w:t xml:space="preserve"> (SİMULTANE)</w:t>
      </w:r>
      <w:bookmarkStart w:id="0" w:name="_GoBack"/>
      <w:bookmarkEnd w:id="0"/>
    </w:p>
    <w:p w:rsidR="0055680E" w:rsidRPr="00F910E9" w:rsidRDefault="0055680E" w:rsidP="0055680E">
      <w:pPr>
        <w:spacing w:after="60"/>
        <w:jc w:val="both"/>
        <w:rPr>
          <w:rFonts w:ascii="Segoe UI" w:eastAsia="Arial Unicode MS" w:hAnsi="Segoe UI" w:cs="Segoe UI"/>
          <w:sz w:val="21"/>
          <w:szCs w:val="21"/>
        </w:rPr>
      </w:pPr>
      <w:r w:rsidRPr="00F910E9">
        <w:rPr>
          <w:rFonts w:ascii="Segoe UI" w:eastAsia="Arial Unicode MS" w:hAnsi="Segoe UI" w:cs="Segoe UI"/>
          <w:sz w:val="21"/>
          <w:szCs w:val="21"/>
        </w:rPr>
        <w:t>LOT 2: KONTINÜ SAC VE PROFIL KUMLAMA HATTI (1600X500)</w:t>
      </w:r>
    </w:p>
    <w:p w:rsidR="0055680E" w:rsidRDefault="0055680E" w:rsidP="0055680E">
      <w:pPr>
        <w:jc w:val="both"/>
      </w:pPr>
    </w:p>
    <w:p w:rsidR="0055680E" w:rsidRDefault="0055680E" w:rsidP="0055680E">
      <w:pPr>
        <w:spacing w:before="120" w:after="120"/>
        <w:ind w:hanging="33"/>
        <w:rPr>
          <w:b/>
        </w:rPr>
      </w:pPr>
      <w:r w:rsidRPr="00EA254D">
        <w:rPr>
          <w:b/>
        </w:rPr>
        <w:t>2. Tedarik Edilecek Mallar, Teknik Özellikleri ve Miktarı</w:t>
      </w:r>
    </w:p>
    <w:p w:rsidR="0055680E" w:rsidRDefault="0055680E" w:rsidP="0055680E">
      <w:pPr>
        <w:jc w:val="both"/>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55680E" w:rsidRPr="006E66CB" w:rsidTr="00046E5C">
        <w:trPr>
          <w:cantSplit/>
          <w:trHeight w:val="70"/>
          <w:tblHeader/>
        </w:trPr>
        <w:tc>
          <w:tcPr>
            <w:tcW w:w="1116" w:type="dxa"/>
            <w:shd w:val="pct5" w:color="auto" w:fill="FFFFFF"/>
          </w:tcPr>
          <w:p w:rsidR="0055680E" w:rsidRPr="006E66CB" w:rsidRDefault="0055680E" w:rsidP="00046E5C">
            <w:pPr>
              <w:spacing w:before="120" w:after="120"/>
              <w:jc w:val="center"/>
              <w:rPr>
                <w:b/>
              </w:rPr>
            </w:pPr>
            <w:r w:rsidRPr="006E66CB">
              <w:rPr>
                <w:b/>
              </w:rPr>
              <w:t>A</w:t>
            </w:r>
          </w:p>
        </w:tc>
        <w:tc>
          <w:tcPr>
            <w:tcW w:w="7519" w:type="dxa"/>
            <w:shd w:val="pct5" w:color="auto" w:fill="FFFFFF"/>
          </w:tcPr>
          <w:p w:rsidR="0055680E" w:rsidRPr="006E66CB" w:rsidRDefault="0055680E" w:rsidP="00046E5C">
            <w:pPr>
              <w:spacing w:before="120" w:after="120"/>
              <w:jc w:val="center"/>
              <w:rPr>
                <w:b/>
              </w:rPr>
            </w:pPr>
            <w:r w:rsidRPr="006E66CB">
              <w:rPr>
                <w:b/>
              </w:rPr>
              <w:t>B</w:t>
            </w:r>
          </w:p>
        </w:tc>
        <w:tc>
          <w:tcPr>
            <w:tcW w:w="1276" w:type="dxa"/>
            <w:shd w:val="pct5" w:color="auto" w:fill="FFFFFF"/>
          </w:tcPr>
          <w:p w:rsidR="0055680E" w:rsidRPr="006E66CB" w:rsidRDefault="0055680E" w:rsidP="00046E5C">
            <w:pPr>
              <w:spacing w:before="120" w:after="120"/>
              <w:jc w:val="center"/>
              <w:rPr>
                <w:b/>
              </w:rPr>
            </w:pPr>
            <w:r w:rsidRPr="006E66CB">
              <w:rPr>
                <w:b/>
              </w:rPr>
              <w:t>C</w:t>
            </w:r>
          </w:p>
        </w:tc>
      </w:tr>
      <w:tr w:rsidR="0055680E" w:rsidRPr="006E66CB" w:rsidTr="00046E5C">
        <w:trPr>
          <w:cantSplit/>
          <w:trHeight w:val="274"/>
          <w:tblHeader/>
        </w:trPr>
        <w:tc>
          <w:tcPr>
            <w:tcW w:w="1116" w:type="dxa"/>
            <w:shd w:val="pct5" w:color="auto" w:fill="FFFFFF"/>
          </w:tcPr>
          <w:p w:rsidR="0055680E" w:rsidRPr="006E66CB" w:rsidRDefault="0055680E" w:rsidP="00046E5C">
            <w:pPr>
              <w:spacing w:before="120" w:after="120"/>
              <w:jc w:val="center"/>
              <w:rPr>
                <w:b/>
              </w:rPr>
            </w:pPr>
            <w:r w:rsidRPr="006E66CB">
              <w:rPr>
                <w:b/>
              </w:rPr>
              <w:t>Sıra No</w:t>
            </w:r>
          </w:p>
        </w:tc>
        <w:tc>
          <w:tcPr>
            <w:tcW w:w="7519" w:type="dxa"/>
            <w:shd w:val="pct5" w:color="auto" w:fill="FFFFFF"/>
          </w:tcPr>
          <w:p w:rsidR="0055680E" w:rsidRPr="006E66CB" w:rsidRDefault="0055680E" w:rsidP="00046E5C">
            <w:pPr>
              <w:spacing w:before="120" w:after="120"/>
              <w:jc w:val="center"/>
              <w:rPr>
                <w:b/>
              </w:rPr>
            </w:pPr>
            <w:r w:rsidRPr="006E66CB">
              <w:rPr>
                <w:b/>
              </w:rPr>
              <w:t>Teknik Özellikler</w:t>
            </w:r>
          </w:p>
        </w:tc>
        <w:tc>
          <w:tcPr>
            <w:tcW w:w="1276" w:type="dxa"/>
            <w:shd w:val="pct5" w:color="auto" w:fill="FFFFFF"/>
          </w:tcPr>
          <w:p w:rsidR="0055680E" w:rsidRPr="006E66CB" w:rsidRDefault="0055680E" w:rsidP="00046E5C">
            <w:pPr>
              <w:spacing w:before="120" w:after="120"/>
              <w:jc w:val="center"/>
              <w:rPr>
                <w:b/>
              </w:rPr>
            </w:pPr>
            <w:r w:rsidRPr="006E66CB">
              <w:rPr>
                <w:b/>
              </w:rPr>
              <w:t>Miktar</w:t>
            </w:r>
          </w:p>
        </w:tc>
      </w:tr>
      <w:tr w:rsidR="0055680E" w:rsidRPr="00CB3066" w:rsidTr="00046E5C">
        <w:trPr>
          <w:cantSplit/>
          <w:trHeight w:val="5429"/>
        </w:trPr>
        <w:tc>
          <w:tcPr>
            <w:tcW w:w="1116" w:type="dxa"/>
            <w:vAlign w:val="center"/>
          </w:tcPr>
          <w:p w:rsidR="0055680E" w:rsidRPr="003B256E" w:rsidRDefault="0055680E" w:rsidP="00046E5C">
            <w:pPr>
              <w:spacing w:before="120" w:after="120"/>
              <w:jc w:val="center"/>
              <w:rPr>
                <w:rFonts w:ascii="Segoe UI" w:hAnsi="Segoe UI" w:cs="Segoe UI"/>
                <w:b/>
                <w:sz w:val="21"/>
                <w:szCs w:val="21"/>
              </w:rPr>
            </w:pPr>
            <w:r w:rsidRPr="003B256E">
              <w:rPr>
                <w:rFonts w:ascii="Segoe UI" w:hAnsi="Segoe UI" w:cs="Segoe UI"/>
                <w:b/>
                <w:sz w:val="21"/>
                <w:szCs w:val="21"/>
              </w:rPr>
              <w:t>LOT 2</w:t>
            </w:r>
          </w:p>
        </w:tc>
        <w:tc>
          <w:tcPr>
            <w:tcW w:w="7519" w:type="dxa"/>
            <w:vAlign w:val="center"/>
          </w:tcPr>
          <w:p w:rsidR="0055680E" w:rsidRPr="003B256E" w:rsidRDefault="0055680E" w:rsidP="00046E5C">
            <w:pPr>
              <w:rPr>
                <w:rFonts w:ascii="Segoe UI" w:hAnsi="Segoe UI" w:cs="Segoe UI"/>
                <w:b/>
                <w:sz w:val="21"/>
                <w:szCs w:val="21"/>
                <w:u w:val="single"/>
              </w:rPr>
            </w:pPr>
            <w:r w:rsidRPr="003B256E">
              <w:rPr>
                <w:rFonts w:ascii="Segoe UI" w:hAnsi="Segoe UI" w:cs="Segoe UI"/>
                <w:b/>
                <w:sz w:val="21"/>
                <w:szCs w:val="21"/>
                <w:u w:val="single"/>
              </w:rPr>
              <w:t>KONTINÜ SAC VE PROFIL KUMLAMA HATTI (1600X500)</w:t>
            </w:r>
          </w:p>
          <w:p w:rsidR="0055680E" w:rsidRPr="00521375" w:rsidRDefault="0055680E" w:rsidP="00046E5C">
            <w:pPr>
              <w:rPr>
                <w:rFonts w:ascii="Segoe UI" w:hAnsi="Segoe UI" w:cs="Segoe UI"/>
                <w:sz w:val="21"/>
                <w:szCs w:val="21"/>
              </w:rPr>
            </w:pPr>
          </w:p>
          <w:p w:rsidR="0055680E" w:rsidRPr="00B47D04" w:rsidRDefault="0055680E" w:rsidP="0055680E">
            <w:pPr>
              <w:pStyle w:val="ListeParagraf"/>
              <w:numPr>
                <w:ilvl w:val="0"/>
                <w:numId w:val="1"/>
              </w:numPr>
              <w:tabs>
                <w:tab w:val="left" w:pos="336"/>
              </w:tabs>
              <w:ind w:left="52" w:firstLine="0"/>
              <w:jc w:val="both"/>
              <w:rPr>
                <w:rFonts w:ascii="Segoe UI" w:hAnsi="Segoe UI" w:cs="Segoe UI"/>
                <w:sz w:val="21"/>
                <w:szCs w:val="21"/>
              </w:rPr>
            </w:pPr>
            <w:r w:rsidRPr="00CB3066">
              <w:rPr>
                <w:rFonts w:ascii="Segoe UI" w:hAnsi="Segoe UI" w:cs="Segoe UI"/>
                <w:sz w:val="21"/>
                <w:szCs w:val="21"/>
              </w:rPr>
              <w:t>Kontinü Sistem,</w:t>
            </w:r>
          </w:p>
          <w:p w:rsidR="0055680E" w:rsidRPr="00B47D04" w:rsidRDefault="0055680E" w:rsidP="0055680E">
            <w:pPr>
              <w:pStyle w:val="ListeParagraf"/>
              <w:numPr>
                <w:ilvl w:val="0"/>
                <w:numId w:val="1"/>
              </w:numPr>
              <w:tabs>
                <w:tab w:val="left" w:pos="336"/>
              </w:tabs>
              <w:ind w:left="52" w:firstLine="0"/>
              <w:jc w:val="both"/>
              <w:rPr>
                <w:rFonts w:ascii="Segoe UI" w:hAnsi="Segoe UI" w:cs="Segoe UI"/>
                <w:sz w:val="21"/>
                <w:szCs w:val="21"/>
              </w:rPr>
            </w:pPr>
            <w:r w:rsidRPr="00B47D04">
              <w:rPr>
                <w:rFonts w:ascii="Segoe UI" w:hAnsi="Segoe UI" w:cs="Segoe UI"/>
                <w:sz w:val="21"/>
                <w:szCs w:val="21"/>
              </w:rPr>
              <w:t>Giriş ağız ölçüleri min. 1600 mm genişlik x 500 mm yükseklikte olmalıdır,</w:t>
            </w:r>
          </w:p>
          <w:p w:rsidR="0055680E" w:rsidRPr="00B47D04" w:rsidRDefault="003275BC" w:rsidP="0055680E">
            <w:pPr>
              <w:pStyle w:val="ListeParagraf"/>
              <w:numPr>
                <w:ilvl w:val="0"/>
                <w:numId w:val="1"/>
              </w:numPr>
              <w:tabs>
                <w:tab w:val="left" w:pos="336"/>
              </w:tabs>
              <w:ind w:left="52" w:firstLine="0"/>
              <w:jc w:val="both"/>
              <w:rPr>
                <w:rFonts w:ascii="Segoe UI" w:hAnsi="Segoe UI" w:cs="Segoe UI"/>
                <w:sz w:val="21"/>
                <w:szCs w:val="21"/>
              </w:rPr>
            </w:pPr>
            <w:r>
              <w:rPr>
                <w:rFonts w:ascii="Segoe UI" w:hAnsi="Segoe UI" w:cs="Segoe UI"/>
                <w:sz w:val="21"/>
                <w:szCs w:val="21"/>
              </w:rPr>
              <w:t xml:space="preserve">Kumlama yapılabilecek </w:t>
            </w:r>
            <w:r w:rsidR="0055680E" w:rsidRPr="00B47D04">
              <w:rPr>
                <w:rFonts w:ascii="Segoe UI" w:hAnsi="Segoe UI" w:cs="Segoe UI"/>
                <w:sz w:val="21"/>
                <w:szCs w:val="21"/>
              </w:rPr>
              <w:t>sac</w:t>
            </w:r>
            <w:r>
              <w:rPr>
                <w:rFonts w:ascii="Segoe UI" w:hAnsi="Segoe UI" w:cs="Segoe UI"/>
                <w:sz w:val="21"/>
                <w:szCs w:val="21"/>
              </w:rPr>
              <w:t xml:space="preserve"> kalınlığı minimum </w:t>
            </w:r>
            <w:r w:rsidR="0055680E" w:rsidRPr="00B47D04">
              <w:rPr>
                <w:rFonts w:ascii="Segoe UI" w:hAnsi="Segoe UI" w:cs="Segoe UI"/>
                <w:sz w:val="21"/>
                <w:szCs w:val="21"/>
              </w:rPr>
              <w:t>5 mm olmalıdır,</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r w:rsidRPr="00B47D04">
              <w:rPr>
                <w:rFonts w:ascii="Segoe UI" w:hAnsi="Segoe UI" w:cs="Segoe UI"/>
                <w:sz w:val="21"/>
                <w:szCs w:val="21"/>
              </w:rPr>
              <w:t xml:space="preserve">Sistem metal tüm sac ve </w:t>
            </w:r>
            <w:proofErr w:type="gramStart"/>
            <w:r w:rsidRPr="00B47D04">
              <w:rPr>
                <w:rFonts w:ascii="Segoe UI" w:hAnsi="Segoe UI" w:cs="Segoe UI"/>
                <w:sz w:val="21"/>
                <w:szCs w:val="21"/>
              </w:rPr>
              <w:t>profil</w:t>
            </w:r>
            <w:proofErr w:type="gramEnd"/>
            <w:r w:rsidRPr="00B47D04">
              <w:rPr>
                <w:rFonts w:ascii="Segoe UI" w:hAnsi="Segoe UI" w:cs="Segoe UI"/>
                <w:sz w:val="21"/>
                <w:szCs w:val="21"/>
              </w:rPr>
              <w:t xml:space="preserve"> malzemelerde Sa2,5 olan </w:t>
            </w:r>
            <w:r w:rsidRPr="00CB3066">
              <w:rPr>
                <w:rFonts w:ascii="Segoe UI" w:hAnsi="Segoe UI" w:cs="Segoe UI"/>
                <w:sz w:val="21"/>
                <w:szCs w:val="21"/>
              </w:rPr>
              <w:t>uluslar arası kabul gören yüzey kalitesinde kumlama yapabilecektir.</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r w:rsidRPr="00CB3066">
              <w:rPr>
                <w:rFonts w:ascii="Segoe UI" w:hAnsi="Segoe UI" w:cs="Segoe UI"/>
                <w:sz w:val="21"/>
                <w:szCs w:val="21"/>
              </w:rPr>
              <w:t xml:space="preserve">En az 4 adet </w:t>
            </w:r>
            <w:r>
              <w:rPr>
                <w:rFonts w:ascii="Segoe UI" w:hAnsi="Segoe UI" w:cs="Segoe UI"/>
                <w:sz w:val="21"/>
                <w:szCs w:val="21"/>
              </w:rPr>
              <w:t>türbin</w:t>
            </w:r>
            <w:r w:rsidRPr="00CB3066">
              <w:rPr>
                <w:rFonts w:ascii="Segoe UI" w:hAnsi="Segoe UI" w:cs="Segoe UI"/>
                <w:sz w:val="21"/>
                <w:szCs w:val="21"/>
              </w:rPr>
              <w:t xml:space="preserve"> olacak ve malzemenin tüm yüzeylerini aynı anda temizleyebilecektir. </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r>
              <w:rPr>
                <w:rFonts w:ascii="Segoe UI" w:hAnsi="Segoe UI" w:cs="Segoe UI"/>
                <w:sz w:val="21"/>
                <w:szCs w:val="21"/>
              </w:rPr>
              <w:t>Türbin çapı en az 400 mm olmalıdır,</w:t>
            </w:r>
          </w:p>
          <w:p w:rsidR="0055680E" w:rsidRPr="003E16C6" w:rsidRDefault="0055680E" w:rsidP="0055680E">
            <w:pPr>
              <w:pStyle w:val="ListeParagraf"/>
              <w:numPr>
                <w:ilvl w:val="0"/>
                <w:numId w:val="1"/>
              </w:numPr>
              <w:tabs>
                <w:tab w:val="left" w:pos="336"/>
              </w:tabs>
              <w:ind w:left="52" w:firstLine="0"/>
              <w:jc w:val="both"/>
              <w:rPr>
                <w:rFonts w:ascii="Segoe UI" w:hAnsi="Segoe UI" w:cs="Segoe UI"/>
                <w:sz w:val="21"/>
                <w:szCs w:val="21"/>
              </w:rPr>
            </w:pPr>
            <w:r>
              <w:rPr>
                <w:rFonts w:ascii="Segoe UI" w:hAnsi="Segoe UI" w:cs="Segoe UI"/>
                <w:sz w:val="21"/>
                <w:szCs w:val="21"/>
              </w:rPr>
              <w:t xml:space="preserve">Türbin motor gücü asgari </w:t>
            </w:r>
            <w:r w:rsidRPr="003E16C6">
              <w:rPr>
                <w:rFonts w:ascii="Segoe UI" w:hAnsi="Segoe UI" w:cs="Segoe UI"/>
                <w:sz w:val="21"/>
                <w:szCs w:val="21"/>
              </w:rPr>
              <w:t xml:space="preserve">15 HP/3000n. </w:t>
            </w:r>
            <w:proofErr w:type="gramStart"/>
            <w:r>
              <w:rPr>
                <w:rFonts w:ascii="Segoe UI" w:hAnsi="Segoe UI" w:cs="Segoe UI"/>
                <w:sz w:val="21"/>
                <w:szCs w:val="21"/>
              </w:rPr>
              <w:t>gücünde</w:t>
            </w:r>
            <w:proofErr w:type="gramEnd"/>
            <w:r>
              <w:rPr>
                <w:rFonts w:ascii="Segoe UI" w:hAnsi="Segoe UI" w:cs="Segoe UI"/>
                <w:sz w:val="21"/>
                <w:szCs w:val="21"/>
              </w:rPr>
              <w:t xml:space="preserve"> </w:t>
            </w:r>
            <w:r w:rsidRPr="003E16C6">
              <w:rPr>
                <w:rFonts w:ascii="Segoe UI" w:hAnsi="Segoe UI" w:cs="Segoe UI"/>
                <w:sz w:val="21"/>
                <w:szCs w:val="21"/>
              </w:rPr>
              <w:t>olacaktır,</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r>
              <w:rPr>
                <w:rFonts w:ascii="Segoe UI" w:hAnsi="Segoe UI" w:cs="Segoe UI"/>
                <w:sz w:val="21"/>
                <w:szCs w:val="21"/>
              </w:rPr>
              <w:t xml:space="preserve">Role hareket sistemi en az 6 </w:t>
            </w:r>
            <w:proofErr w:type="spellStart"/>
            <w:r>
              <w:rPr>
                <w:rFonts w:ascii="Segoe UI" w:hAnsi="Segoe UI" w:cs="Segoe UI"/>
                <w:sz w:val="21"/>
                <w:szCs w:val="21"/>
              </w:rPr>
              <w:t>mt</w:t>
            </w:r>
            <w:proofErr w:type="spellEnd"/>
            <w:r>
              <w:rPr>
                <w:rFonts w:ascii="Segoe UI" w:hAnsi="Segoe UI" w:cs="Segoe UI"/>
                <w:sz w:val="21"/>
                <w:szCs w:val="21"/>
              </w:rPr>
              <w:t xml:space="preserve">. </w:t>
            </w:r>
            <w:proofErr w:type="gramStart"/>
            <w:r>
              <w:rPr>
                <w:rFonts w:ascii="Segoe UI" w:hAnsi="Segoe UI" w:cs="Segoe UI"/>
                <w:sz w:val="21"/>
                <w:szCs w:val="21"/>
              </w:rPr>
              <w:t>giriş</w:t>
            </w:r>
            <w:proofErr w:type="gramEnd"/>
            <w:r>
              <w:rPr>
                <w:rFonts w:ascii="Segoe UI" w:hAnsi="Segoe UI" w:cs="Segoe UI"/>
                <w:sz w:val="21"/>
                <w:szCs w:val="21"/>
              </w:rPr>
              <w:t xml:space="preserve"> ve 6 </w:t>
            </w:r>
            <w:proofErr w:type="spellStart"/>
            <w:r>
              <w:rPr>
                <w:rFonts w:ascii="Segoe UI" w:hAnsi="Segoe UI" w:cs="Segoe UI"/>
                <w:sz w:val="21"/>
                <w:szCs w:val="21"/>
              </w:rPr>
              <w:t>mt</w:t>
            </w:r>
            <w:proofErr w:type="spellEnd"/>
            <w:r>
              <w:rPr>
                <w:rFonts w:ascii="Segoe UI" w:hAnsi="Segoe UI" w:cs="Segoe UI"/>
                <w:sz w:val="21"/>
                <w:szCs w:val="21"/>
              </w:rPr>
              <w:t xml:space="preserve">. </w:t>
            </w:r>
            <w:proofErr w:type="gramStart"/>
            <w:r>
              <w:rPr>
                <w:rFonts w:ascii="Segoe UI" w:hAnsi="Segoe UI" w:cs="Segoe UI"/>
                <w:sz w:val="21"/>
                <w:szCs w:val="21"/>
              </w:rPr>
              <w:t>çıkış</w:t>
            </w:r>
            <w:proofErr w:type="gramEnd"/>
            <w:r>
              <w:rPr>
                <w:rFonts w:ascii="Segoe UI" w:hAnsi="Segoe UI" w:cs="Segoe UI"/>
                <w:sz w:val="21"/>
                <w:szCs w:val="21"/>
              </w:rPr>
              <w:t xml:space="preserve"> </w:t>
            </w:r>
            <w:proofErr w:type="spellStart"/>
            <w:r>
              <w:rPr>
                <w:rFonts w:ascii="Segoe UI" w:hAnsi="Segoe UI" w:cs="Segoe UI"/>
                <w:sz w:val="21"/>
                <w:szCs w:val="21"/>
              </w:rPr>
              <w:t>invertörlü</w:t>
            </w:r>
            <w:proofErr w:type="spellEnd"/>
            <w:r>
              <w:rPr>
                <w:rFonts w:ascii="Segoe UI" w:hAnsi="Segoe UI" w:cs="Segoe UI"/>
                <w:sz w:val="21"/>
                <w:szCs w:val="21"/>
              </w:rPr>
              <w:t xml:space="preserve"> olmalıdır, </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proofErr w:type="spellStart"/>
            <w:r>
              <w:rPr>
                <w:rFonts w:ascii="Segoe UI" w:hAnsi="Segoe UI" w:cs="Segoe UI"/>
                <w:sz w:val="21"/>
                <w:szCs w:val="21"/>
              </w:rPr>
              <w:t>İnvertör</w:t>
            </w:r>
            <w:proofErr w:type="spellEnd"/>
            <w:r>
              <w:rPr>
                <w:rFonts w:ascii="Segoe UI" w:hAnsi="Segoe UI" w:cs="Segoe UI"/>
                <w:sz w:val="21"/>
                <w:szCs w:val="21"/>
              </w:rPr>
              <w:t xml:space="preserve"> </w:t>
            </w:r>
            <w:proofErr w:type="spellStart"/>
            <w:r>
              <w:rPr>
                <w:rFonts w:ascii="Segoe UI" w:hAnsi="Segoe UI" w:cs="Segoe UI"/>
                <w:sz w:val="21"/>
                <w:szCs w:val="21"/>
              </w:rPr>
              <w:t>redüktörü</w:t>
            </w:r>
            <w:proofErr w:type="spellEnd"/>
            <w:r>
              <w:rPr>
                <w:rFonts w:ascii="Segoe UI" w:hAnsi="Segoe UI" w:cs="Segoe UI"/>
                <w:sz w:val="21"/>
                <w:szCs w:val="21"/>
              </w:rPr>
              <w:t xml:space="preserve"> en az </w:t>
            </w:r>
            <w:r w:rsidRPr="003E16C6">
              <w:rPr>
                <w:rFonts w:ascii="Segoe UI" w:hAnsi="Segoe UI" w:cs="Segoe UI"/>
                <w:sz w:val="21"/>
                <w:szCs w:val="21"/>
              </w:rPr>
              <w:t xml:space="preserve">2 HP / 22 n. gücünde olmalıdır, </w:t>
            </w:r>
          </w:p>
          <w:p w:rsidR="0055680E" w:rsidRPr="003E16C6" w:rsidRDefault="0055680E" w:rsidP="0055680E">
            <w:pPr>
              <w:pStyle w:val="ListeParagraf"/>
              <w:numPr>
                <w:ilvl w:val="0"/>
                <w:numId w:val="1"/>
              </w:numPr>
              <w:tabs>
                <w:tab w:val="left" w:pos="336"/>
              </w:tabs>
              <w:ind w:left="52" w:firstLine="0"/>
              <w:jc w:val="both"/>
              <w:rPr>
                <w:rFonts w:ascii="Segoe UI" w:hAnsi="Segoe UI" w:cs="Segoe UI"/>
                <w:sz w:val="21"/>
                <w:szCs w:val="21"/>
              </w:rPr>
            </w:pPr>
            <w:r>
              <w:rPr>
                <w:rFonts w:ascii="Segoe UI" w:hAnsi="Segoe UI" w:cs="Segoe UI"/>
                <w:sz w:val="21"/>
                <w:szCs w:val="21"/>
              </w:rPr>
              <w:t xml:space="preserve">Saçma </w:t>
            </w:r>
            <w:proofErr w:type="spellStart"/>
            <w:r>
              <w:rPr>
                <w:rFonts w:ascii="Segoe UI" w:hAnsi="Segoe UI" w:cs="Segoe UI"/>
                <w:sz w:val="21"/>
                <w:szCs w:val="21"/>
              </w:rPr>
              <w:t>elevatör</w:t>
            </w:r>
            <w:proofErr w:type="spellEnd"/>
            <w:r>
              <w:rPr>
                <w:rFonts w:ascii="Segoe UI" w:hAnsi="Segoe UI" w:cs="Segoe UI"/>
                <w:sz w:val="21"/>
                <w:szCs w:val="21"/>
              </w:rPr>
              <w:t xml:space="preserve"> gücü en az </w:t>
            </w:r>
            <w:r w:rsidRPr="009F57EA">
              <w:rPr>
                <w:rFonts w:ascii="Segoe UI" w:hAnsi="Segoe UI" w:cs="Segoe UI"/>
                <w:sz w:val="21"/>
                <w:szCs w:val="21"/>
              </w:rPr>
              <w:t>4 HP/88 n. olmalıdır</w:t>
            </w:r>
          </w:p>
          <w:p w:rsidR="0055680E" w:rsidRDefault="0055680E" w:rsidP="0055680E">
            <w:pPr>
              <w:pStyle w:val="ListeParagraf"/>
              <w:numPr>
                <w:ilvl w:val="0"/>
                <w:numId w:val="1"/>
              </w:numPr>
              <w:tabs>
                <w:tab w:val="left" w:pos="336"/>
              </w:tabs>
              <w:ind w:left="52" w:firstLine="0"/>
              <w:rPr>
                <w:rFonts w:ascii="Segoe UI" w:hAnsi="Segoe UI" w:cs="Segoe UI"/>
                <w:sz w:val="21"/>
                <w:szCs w:val="21"/>
              </w:rPr>
            </w:pPr>
            <w:r w:rsidRPr="003B256E">
              <w:rPr>
                <w:rFonts w:ascii="Segoe UI" w:hAnsi="Segoe UI" w:cs="Segoe UI"/>
                <w:sz w:val="21"/>
                <w:szCs w:val="21"/>
              </w:rPr>
              <w:t xml:space="preserve">Saçma helezon gücü en az </w:t>
            </w:r>
            <w:proofErr w:type="gramStart"/>
            <w:r w:rsidRPr="003B256E">
              <w:rPr>
                <w:rFonts w:ascii="Segoe UI" w:hAnsi="Segoe UI" w:cs="Segoe UI"/>
                <w:sz w:val="21"/>
                <w:szCs w:val="21"/>
              </w:rPr>
              <w:t>5.5</w:t>
            </w:r>
            <w:proofErr w:type="gramEnd"/>
            <w:r w:rsidRPr="003B256E">
              <w:rPr>
                <w:rFonts w:ascii="Segoe UI" w:hAnsi="Segoe UI" w:cs="Segoe UI"/>
                <w:sz w:val="21"/>
                <w:szCs w:val="21"/>
              </w:rPr>
              <w:t xml:space="preserve"> HP/68 n. olmalıdır,</w:t>
            </w:r>
          </w:p>
          <w:p w:rsidR="0055680E" w:rsidRDefault="0055680E" w:rsidP="0055680E">
            <w:pPr>
              <w:pStyle w:val="ListeParagraf"/>
              <w:numPr>
                <w:ilvl w:val="0"/>
                <w:numId w:val="1"/>
              </w:numPr>
              <w:tabs>
                <w:tab w:val="left" w:pos="336"/>
              </w:tabs>
              <w:ind w:left="52" w:firstLine="0"/>
              <w:jc w:val="both"/>
              <w:rPr>
                <w:rFonts w:ascii="Segoe UI" w:hAnsi="Segoe UI" w:cs="Segoe UI"/>
                <w:sz w:val="21"/>
                <w:szCs w:val="21"/>
              </w:rPr>
            </w:pPr>
            <w:r w:rsidRPr="003B256E">
              <w:rPr>
                <w:rFonts w:ascii="Segoe UI" w:hAnsi="Segoe UI" w:cs="Segoe UI"/>
                <w:sz w:val="21"/>
                <w:szCs w:val="21"/>
              </w:rPr>
              <w:t>Saçma üfürme fan gücü en az 15 HP/3000 n. olmalıdır,</w:t>
            </w:r>
          </w:p>
          <w:p w:rsidR="0055680E" w:rsidRPr="003B256E" w:rsidRDefault="0055680E" w:rsidP="0055680E">
            <w:pPr>
              <w:pStyle w:val="ListeParagraf"/>
              <w:numPr>
                <w:ilvl w:val="0"/>
                <w:numId w:val="1"/>
              </w:numPr>
              <w:tabs>
                <w:tab w:val="left" w:pos="261"/>
              </w:tabs>
              <w:ind w:left="52" w:firstLine="0"/>
              <w:jc w:val="both"/>
              <w:rPr>
                <w:rFonts w:ascii="Segoe UI" w:hAnsi="Segoe UI" w:cs="Segoe UI"/>
                <w:sz w:val="21"/>
                <w:szCs w:val="21"/>
              </w:rPr>
            </w:pPr>
            <w:r w:rsidRPr="009F57EA">
              <w:rPr>
                <w:rFonts w:ascii="Segoe UI" w:hAnsi="Segoe UI" w:cs="Segoe UI"/>
                <w:sz w:val="21"/>
                <w:szCs w:val="21"/>
              </w:rPr>
              <w:t xml:space="preserve">Fırça döndürme </w:t>
            </w:r>
            <w:proofErr w:type="spellStart"/>
            <w:r w:rsidRPr="009F57EA">
              <w:rPr>
                <w:rFonts w:ascii="Segoe UI" w:hAnsi="Segoe UI" w:cs="Segoe UI"/>
                <w:sz w:val="21"/>
                <w:szCs w:val="21"/>
              </w:rPr>
              <w:t>redüktör</w:t>
            </w:r>
            <w:proofErr w:type="spellEnd"/>
            <w:r w:rsidRPr="009F57EA">
              <w:rPr>
                <w:rFonts w:ascii="Segoe UI" w:hAnsi="Segoe UI" w:cs="Segoe UI"/>
                <w:sz w:val="21"/>
                <w:szCs w:val="21"/>
              </w:rPr>
              <w:t xml:space="preserve"> en az 2 Adet olmalı ve gücü en </w:t>
            </w:r>
            <w:proofErr w:type="gramStart"/>
            <w:r w:rsidRPr="009F57EA">
              <w:rPr>
                <w:rFonts w:ascii="Segoe UI" w:hAnsi="Segoe UI" w:cs="Segoe UI"/>
                <w:sz w:val="21"/>
                <w:szCs w:val="21"/>
              </w:rPr>
              <w:t>az .</w:t>
            </w:r>
            <w:proofErr w:type="gramEnd"/>
            <w:r w:rsidRPr="009F57EA">
              <w:rPr>
                <w:rFonts w:ascii="Segoe UI" w:hAnsi="Segoe UI" w:cs="Segoe UI"/>
                <w:sz w:val="21"/>
                <w:szCs w:val="21"/>
              </w:rPr>
              <w:t xml:space="preserve"> 1,5 HP/47 n olmalıdır, </w:t>
            </w:r>
          </w:p>
        </w:tc>
        <w:tc>
          <w:tcPr>
            <w:tcW w:w="1276" w:type="dxa"/>
            <w:vAlign w:val="center"/>
          </w:tcPr>
          <w:p w:rsidR="0055680E" w:rsidRPr="0002116B" w:rsidRDefault="0055680E" w:rsidP="00046E5C">
            <w:pPr>
              <w:spacing w:before="120" w:after="120"/>
              <w:ind w:left="35"/>
              <w:jc w:val="center"/>
              <w:rPr>
                <w:rFonts w:ascii="Segoe UI" w:hAnsi="Segoe UI" w:cs="Segoe UI"/>
                <w:b/>
                <w:sz w:val="21"/>
                <w:szCs w:val="21"/>
              </w:rPr>
            </w:pPr>
            <w:r w:rsidRPr="0002116B">
              <w:rPr>
                <w:rFonts w:ascii="Segoe UI" w:hAnsi="Segoe UI" w:cs="Segoe UI"/>
                <w:b/>
                <w:sz w:val="21"/>
                <w:szCs w:val="21"/>
              </w:rPr>
              <w:t>1 ADET</w:t>
            </w:r>
          </w:p>
        </w:tc>
      </w:tr>
    </w:tbl>
    <w:p w:rsidR="0055680E" w:rsidRDefault="0055680E" w:rsidP="0055680E">
      <w:pPr>
        <w:spacing w:before="120" w:after="120"/>
        <w:rPr>
          <w:b/>
        </w:rPr>
      </w:pPr>
    </w:p>
    <w:p w:rsidR="0055680E" w:rsidRDefault="0055680E" w:rsidP="0055680E">
      <w:pPr>
        <w:spacing w:before="120" w:after="120"/>
        <w:rPr>
          <w:b/>
        </w:rPr>
      </w:pPr>
    </w:p>
    <w:tbl>
      <w:tblPr>
        <w:tblW w:w="53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6"/>
        <w:gridCol w:w="7518"/>
        <w:gridCol w:w="1276"/>
      </w:tblGrid>
      <w:tr w:rsidR="0055680E" w:rsidRPr="006E66CB" w:rsidTr="00046E5C">
        <w:trPr>
          <w:cantSplit/>
          <w:trHeight w:val="70"/>
          <w:tblHeader/>
        </w:trPr>
        <w:tc>
          <w:tcPr>
            <w:tcW w:w="1116" w:type="dxa"/>
            <w:shd w:val="pct5" w:color="auto" w:fill="FFFFFF"/>
          </w:tcPr>
          <w:p w:rsidR="0055680E" w:rsidRPr="006E66CB" w:rsidRDefault="0055680E" w:rsidP="00046E5C">
            <w:pPr>
              <w:spacing w:before="120" w:after="120"/>
              <w:jc w:val="center"/>
              <w:rPr>
                <w:b/>
              </w:rPr>
            </w:pPr>
            <w:r w:rsidRPr="006E66CB">
              <w:rPr>
                <w:b/>
              </w:rPr>
              <w:t>A</w:t>
            </w:r>
          </w:p>
        </w:tc>
        <w:tc>
          <w:tcPr>
            <w:tcW w:w="7519" w:type="dxa"/>
            <w:shd w:val="pct5" w:color="auto" w:fill="FFFFFF"/>
          </w:tcPr>
          <w:p w:rsidR="0055680E" w:rsidRPr="006E66CB" w:rsidRDefault="0055680E" w:rsidP="00046E5C">
            <w:pPr>
              <w:spacing w:before="120" w:after="120"/>
              <w:jc w:val="center"/>
              <w:rPr>
                <w:b/>
              </w:rPr>
            </w:pPr>
            <w:r w:rsidRPr="006E66CB">
              <w:rPr>
                <w:b/>
              </w:rPr>
              <w:t>B</w:t>
            </w:r>
          </w:p>
        </w:tc>
        <w:tc>
          <w:tcPr>
            <w:tcW w:w="1276" w:type="dxa"/>
            <w:shd w:val="pct5" w:color="auto" w:fill="FFFFFF"/>
          </w:tcPr>
          <w:p w:rsidR="0055680E" w:rsidRPr="006E66CB" w:rsidRDefault="0055680E" w:rsidP="00046E5C">
            <w:pPr>
              <w:spacing w:before="120" w:after="120"/>
              <w:jc w:val="center"/>
              <w:rPr>
                <w:b/>
              </w:rPr>
            </w:pPr>
            <w:r w:rsidRPr="006E66CB">
              <w:rPr>
                <w:b/>
              </w:rPr>
              <w:t>C</w:t>
            </w:r>
          </w:p>
        </w:tc>
      </w:tr>
      <w:tr w:rsidR="0055680E" w:rsidRPr="006E66CB" w:rsidTr="00046E5C">
        <w:trPr>
          <w:cantSplit/>
          <w:trHeight w:val="274"/>
          <w:tblHeader/>
        </w:trPr>
        <w:tc>
          <w:tcPr>
            <w:tcW w:w="1116" w:type="dxa"/>
            <w:shd w:val="pct5" w:color="auto" w:fill="FFFFFF"/>
          </w:tcPr>
          <w:p w:rsidR="0055680E" w:rsidRPr="006E66CB" w:rsidRDefault="0055680E" w:rsidP="00046E5C">
            <w:pPr>
              <w:spacing w:before="120" w:after="120"/>
              <w:jc w:val="center"/>
              <w:rPr>
                <w:b/>
              </w:rPr>
            </w:pPr>
            <w:r w:rsidRPr="006E66CB">
              <w:rPr>
                <w:b/>
              </w:rPr>
              <w:t>Sıra No</w:t>
            </w:r>
          </w:p>
        </w:tc>
        <w:tc>
          <w:tcPr>
            <w:tcW w:w="7519" w:type="dxa"/>
            <w:shd w:val="pct5" w:color="auto" w:fill="FFFFFF"/>
          </w:tcPr>
          <w:p w:rsidR="0055680E" w:rsidRPr="006E66CB" w:rsidRDefault="0055680E" w:rsidP="00046E5C">
            <w:pPr>
              <w:spacing w:before="120" w:after="120"/>
              <w:jc w:val="center"/>
              <w:rPr>
                <w:b/>
              </w:rPr>
            </w:pPr>
            <w:r w:rsidRPr="006E66CB">
              <w:rPr>
                <w:b/>
              </w:rPr>
              <w:t>Teknik Özellikler</w:t>
            </w:r>
          </w:p>
        </w:tc>
        <w:tc>
          <w:tcPr>
            <w:tcW w:w="1276" w:type="dxa"/>
            <w:shd w:val="pct5" w:color="auto" w:fill="FFFFFF"/>
          </w:tcPr>
          <w:p w:rsidR="0055680E" w:rsidRPr="006E66CB" w:rsidRDefault="0055680E" w:rsidP="00046E5C">
            <w:pPr>
              <w:spacing w:before="120" w:after="120"/>
              <w:jc w:val="center"/>
              <w:rPr>
                <w:b/>
              </w:rPr>
            </w:pPr>
            <w:r w:rsidRPr="006E66CB">
              <w:rPr>
                <w:b/>
              </w:rPr>
              <w:t>Miktar</w:t>
            </w:r>
          </w:p>
        </w:tc>
      </w:tr>
      <w:tr w:rsidR="0055680E" w:rsidRPr="00CB3066" w:rsidTr="00046E5C">
        <w:trPr>
          <w:cantSplit/>
          <w:trHeight w:val="2640"/>
        </w:trPr>
        <w:tc>
          <w:tcPr>
            <w:tcW w:w="1116" w:type="dxa"/>
            <w:vAlign w:val="center"/>
          </w:tcPr>
          <w:p w:rsidR="0055680E" w:rsidRPr="003B256E" w:rsidRDefault="0055680E" w:rsidP="00046E5C">
            <w:pPr>
              <w:spacing w:before="120" w:after="120"/>
              <w:jc w:val="center"/>
              <w:rPr>
                <w:rFonts w:ascii="Segoe UI" w:hAnsi="Segoe UI" w:cs="Segoe UI"/>
                <w:b/>
                <w:sz w:val="21"/>
                <w:szCs w:val="21"/>
              </w:rPr>
            </w:pPr>
            <w:r w:rsidRPr="003B256E">
              <w:rPr>
                <w:rFonts w:ascii="Segoe UI" w:hAnsi="Segoe UI" w:cs="Segoe UI"/>
                <w:b/>
                <w:sz w:val="21"/>
                <w:szCs w:val="21"/>
              </w:rPr>
              <w:t>LOT 2</w:t>
            </w:r>
          </w:p>
        </w:tc>
        <w:tc>
          <w:tcPr>
            <w:tcW w:w="7519" w:type="dxa"/>
            <w:vAlign w:val="center"/>
          </w:tcPr>
          <w:p w:rsidR="0055680E" w:rsidRPr="003B256E" w:rsidRDefault="0055680E" w:rsidP="00F1506C">
            <w:pPr>
              <w:spacing w:after="120"/>
              <w:rPr>
                <w:rFonts w:ascii="Segoe UI" w:hAnsi="Segoe UI" w:cs="Segoe UI"/>
                <w:b/>
                <w:sz w:val="21"/>
                <w:szCs w:val="21"/>
                <w:u w:val="single"/>
              </w:rPr>
            </w:pPr>
            <w:r w:rsidRPr="003B256E">
              <w:rPr>
                <w:rFonts w:ascii="Segoe UI" w:hAnsi="Segoe UI" w:cs="Segoe UI"/>
                <w:b/>
                <w:sz w:val="21"/>
                <w:szCs w:val="21"/>
                <w:u w:val="single"/>
              </w:rPr>
              <w:t>KONTINÜ SAC VE PROFIL KUMLAMA HATTI (1600X500)</w:t>
            </w:r>
          </w:p>
          <w:p w:rsidR="0055680E" w:rsidRPr="00B47D04" w:rsidRDefault="0055680E" w:rsidP="0055680E">
            <w:pPr>
              <w:pStyle w:val="ListeParagraf"/>
              <w:numPr>
                <w:ilvl w:val="0"/>
                <w:numId w:val="1"/>
              </w:numPr>
              <w:tabs>
                <w:tab w:val="left" w:pos="261"/>
              </w:tabs>
              <w:ind w:left="52" w:firstLine="0"/>
              <w:jc w:val="both"/>
              <w:rPr>
                <w:rFonts w:ascii="Segoe UI" w:hAnsi="Segoe UI" w:cs="Segoe UI"/>
                <w:sz w:val="21"/>
                <w:szCs w:val="21"/>
              </w:rPr>
            </w:pPr>
            <w:r w:rsidRPr="00B47D04">
              <w:rPr>
                <w:rFonts w:ascii="Segoe UI" w:hAnsi="Segoe UI" w:cs="Segoe UI"/>
                <w:sz w:val="21"/>
                <w:szCs w:val="21"/>
              </w:rPr>
              <w:t xml:space="preserve">Fırça kaldırma </w:t>
            </w:r>
            <w:proofErr w:type="spellStart"/>
            <w:r w:rsidRPr="00B47D04">
              <w:rPr>
                <w:rFonts w:ascii="Segoe UI" w:hAnsi="Segoe UI" w:cs="Segoe UI"/>
                <w:sz w:val="21"/>
                <w:szCs w:val="21"/>
              </w:rPr>
              <w:t>redüktörü</w:t>
            </w:r>
            <w:proofErr w:type="spellEnd"/>
            <w:r w:rsidRPr="00B47D04">
              <w:rPr>
                <w:rFonts w:ascii="Segoe UI" w:hAnsi="Segoe UI" w:cs="Segoe UI"/>
                <w:sz w:val="21"/>
                <w:szCs w:val="21"/>
              </w:rPr>
              <w:t xml:space="preserve"> en az 2 Ad. 1 HP / 193 n. gücünde olmalıdır,</w:t>
            </w:r>
          </w:p>
          <w:p w:rsidR="0055680E" w:rsidRPr="00B47D04" w:rsidRDefault="0055680E" w:rsidP="0055680E">
            <w:pPr>
              <w:pStyle w:val="ListeParagraf"/>
              <w:numPr>
                <w:ilvl w:val="0"/>
                <w:numId w:val="1"/>
              </w:numPr>
              <w:tabs>
                <w:tab w:val="left" w:pos="261"/>
              </w:tabs>
              <w:ind w:left="52" w:firstLine="0"/>
              <w:jc w:val="both"/>
              <w:rPr>
                <w:rFonts w:ascii="Segoe UI" w:hAnsi="Segoe UI" w:cs="Segoe UI"/>
                <w:sz w:val="21"/>
                <w:szCs w:val="21"/>
              </w:rPr>
            </w:pPr>
            <w:r w:rsidRPr="00B47D04">
              <w:rPr>
                <w:rFonts w:ascii="Segoe UI" w:hAnsi="Segoe UI" w:cs="Segoe UI"/>
                <w:sz w:val="21"/>
                <w:szCs w:val="21"/>
              </w:rPr>
              <w:t>Toz filtresi en az 6.000 m³  kapasiteli torbalı tip jet filtre veya eşdeğeri bir sisteme sahip olmalıdır,</w:t>
            </w:r>
          </w:p>
          <w:p w:rsidR="0055680E" w:rsidRPr="00B47D04" w:rsidRDefault="0055680E" w:rsidP="0055680E">
            <w:pPr>
              <w:pStyle w:val="ListeParagraf"/>
              <w:numPr>
                <w:ilvl w:val="0"/>
                <w:numId w:val="1"/>
              </w:numPr>
              <w:tabs>
                <w:tab w:val="left" w:pos="261"/>
              </w:tabs>
              <w:ind w:left="52" w:firstLine="0"/>
              <w:jc w:val="both"/>
              <w:rPr>
                <w:rFonts w:ascii="Segoe UI" w:hAnsi="Segoe UI" w:cs="Segoe UI"/>
                <w:sz w:val="21"/>
                <w:szCs w:val="21"/>
              </w:rPr>
            </w:pPr>
            <w:r w:rsidRPr="00B47D04">
              <w:rPr>
                <w:rFonts w:ascii="Segoe UI" w:hAnsi="Segoe UI" w:cs="Segoe UI"/>
                <w:sz w:val="21"/>
                <w:szCs w:val="21"/>
              </w:rPr>
              <w:t xml:space="preserve">Filtre fanı en az 10 HP/3000 n. gücünde olmalı, en az 60 adet filtre torbası mevcut olmalıdır, </w:t>
            </w:r>
          </w:p>
          <w:p w:rsidR="0055680E" w:rsidRPr="00B47D04" w:rsidRDefault="0055680E" w:rsidP="00F1506C">
            <w:pPr>
              <w:pStyle w:val="ListeParagraf"/>
              <w:numPr>
                <w:ilvl w:val="0"/>
                <w:numId w:val="1"/>
              </w:numPr>
              <w:tabs>
                <w:tab w:val="left" w:pos="261"/>
              </w:tabs>
              <w:spacing w:after="120"/>
              <w:ind w:left="51" w:firstLine="0"/>
              <w:jc w:val="both"/>
              <w:rPr>
                <w:rFonts w:ascii="Segoe UI" w:hAnsi="Segoe UI" w:cs="Segoe UI"/>
                <w:sz w:val="21"/>
                <w:szCs w:val="21"/>
              </w:rPr>
            </w:pPr>
            <w:r w:rsidRPr="00B47D04">
              <w:rPr>
                <w:rFonts w:ascii="Segoe UI" w:hAnsi="Segoe UI" w:cs="Segoe UI"/>
                <w:sz w:val="21"/>
                <w:szCs w:val="21"/>
              </w:rPr>
              <w:t>Sisteme</w:t>
            </w:r>
            <w:r w:rsidR="00730758">
              <w:rPr>
                <w:rFonts w:ascii="Segoe UI" w:hAnsi="Segoe UI" w:cs="Segoe UI"/>
                <w:sz w:val="21"/>
                <w:szCs w:val="21"/>
              </w:rPr>
              <w:t xml:space="preserve"> filtre sistemi, role masaları </w:t>
            </w:r>
            <w:r w:rsidRPr="00B47D04">
              <w:rPr>
                <w:rFonts w:ascii="Segoe UI" w:hAnsi="Segoe UI" w:cs="Segoe UI"/>
                <w:sz w:val="21"/>
                <w:szCs w:val="21"/>
              </w:rPr>
              <w:t xml:space="preserve">ve kurulum </w:t>
            </w:r>
            <w:r w:rsidR="00730758" w:rsidRPr="00B47D04">
              <w:rPr>
                <w:rFonts w:ascii="Segoe UI" w:hAnsi="Segoe UI" w:cs="Segoe UI"/>
                <w:sz w:val="21"/>
                <w:szCs w:val="21"/>
              </w:rPr>
              <w:t>dâhil</w:t>
            </w:r>
            <w:r w:rsidRPr="00B47D04">
              <w:rPr>
                <w:rFonts w:ascii="Segoe UI" w:hAnsi="Segoe UI" w:cs="Segoe UI"/>
                <w:sz w:val="21"/>
                <w:szCs w:val="21"/>
              </w:rPr>
              <w:t xml:space="preserve"> olmalıdır,</w:t>
            </w:r>
          </w:p>
          <w:p w:rsidR="0055680E" w:rsidRPr="00B47D04" w:rsidRDefault="0055680E" w:rsidP="00046E5C">
            <w:pPr>
              <w:tabs>
                <w:tab w:val="left" w:pos="261"/>
              </w:tabs>
              <w:ind w:left="52"/>
              <w:rPr>
                <w:rFonts w:ascii="Segoe UI" w:hAnsi="Segoe UI" w:cs="Segoe UI"/>
                <w:b/>
                <w:sz w:val="21"/>
                <w:szCs w:val="21"/>
                <w:u w:val="single"/>
              </w:rPr>
            </w:pPr>
            <w:r w:rsidRPr="00B47D04">
              <w:rPr>
                <w:rFonts w:ascii="Segoe UI" w:hAnsi="Segoe UI" w:cs="Segoe UI"/>
                <w:b/>
                <w:sz w:val="21"/>
                <w:szCs w:val="21"/>
                <w:u w:val="single"/>
              </w:rPr>
              <w:t xml:space="preserve">ANA  KABİN </w:t>
            </w:r>
            <w:proofErr w:type="gramStart"/>
            <w:r w:rsidRPr="00B47D04">
              <w:rPr>
                <w:rFonts w:ascii="Segoe UI" w:hAnsi="Segoe UI" w:cs="Segoe UI"/>
                <w:b/>
                <w:sz w:val="21"/>
                <w:szCs w:val="21"/>
                <w:u w:val="single"/>
              </w:rPr>
              <w:t>GÖVDESİ :</w:t>
            </w:r>
            <w:proofErr w:type="gramEnd"/>
          </w:p>
          <w:p w:rsidR="0055680E" w:rsidRPr="00B47D04" w:rsidRDefault="0055680E" w:rsidP="0055680E">
            <w:pPr>
              <w:pStyle w:val="ListeParagraf"/>
              <w:numPr>
                <w:ilvl w:val="0"/>
                <w:numId w:val="1"/>
              </w:numPr>
              <w:tabs>
                <w:tab w:val="left" w:pos="261"/>
              </w:tabs>
              <w:ind w:left="52" w:firstLine="0"/>
              <w:rPr>
                <w:rFonts w:ascii="Segoe UI" w:hAnsi="Segoe UI" w:cs="Segoe UI"/>
                <w:sz w:val="21"/>
                <w:szCs w:val="21"/>
              </w:rPr>
            </w:pPr>
            <w:r w:rsidRPr="00B47D04">
              <w:rPr>
                <w:rFonts w:ascii="Segoe UI" w:hAnsi="Segoe UI" w:cs="Segoe UI"/>
                <w:sz w:val="21"/>
                <w:szCs w:val="21"/>
              </w:rPr>
              <w:t xml:space="preserve">Kumlama yapılan alan en az 10 mm hardox-500 veya eşdeğeri bir malzemeden imal edilmiş Sac plakalarla kaplanmış olmalıdır. </w:t>
            </w:r>
          </w:p>
          <w:p w:rsidR="0055680E" w:rsidRPr="00B47D04" w:rsidRDefault="0055680E" w:rsidP="0055680E">
            <w:pPr>
              <w:pStyle w:val="ListeParagraf"/>
              <w:numPr>
                <w:ilvl w:val="0"/>
                <w:numId w:val="1"/>
              </w:numPr>
              <w:tabs>
                <w:tab w:val="left" w:pos="261"/>
              </w:tabs>
              <w:ind w:left="52" w:firstLine="0"/>
              <w:rPr>
                <w:rFonts w:ascii="Segoe UI" w:hAnsi="Segoe UI" w:cs="Segoe UI"/>
                <w:sz w:val="21"/>
                <w:szCs w:val="21"/>
              </w:rPr>
            </w:pPr>
            <w:r w:rsidRPr="00B47D04">
              <w:rPr>
                <w:rFonts w:ascii="Segoe UI" w:hAnsi="Segoe UI" w:cs="Segoe UI"/>
                <w:sz w:val="21"/>
                <w:szCs w:val="21"/>
              </w:rPr>
              <w:t xml:space="preserve">Giriş ve çıkış tünellerinde en az 2 şer sıra yüksek </w:t>
            </w:r>
            <w:proofErr w:type="spellStart"/>
            <w:r w:rsidRPr="00B47D04">
              <w:rPr>
                <w:rFonts w:ascii="Segoe UI" w:hAnsi="Segoe UI" w:cs="Segoe UI"/>
                <w:sz w:val="21"/>
                <w:szCs w:val="21"/>
              </w:rPr>
              <w:t>tenürlü</w:t>
            </w:r>
            <w:proofErr w:type="spellEnd"/>
            <w:r w:rsidRPr="00B47D04">
              <w:rPr>
                <w:rFonts w:ascii="Segoe UI" w:hAnsi="Segoe UI" w:cs="Segoe UI"/>
                <w:sz w:val="21"/>
                <w:szCs w:val="21"/>
              </w:rPr>
              <w:t xml:space="preserve"> kauçuk veya eşdeğeri perdeler yer almalı ve saçma kaçışını önleyecek bir sistem mevcut olmalıdır,</w:t>
            </w:r>
          </w:p>
          <w:p w:rsidR="0055680E" w:rsidRPr="00B47D04" w:rsidRDefault="0055680E" w:rsidP="00F1506C">
            <w:pPr>
              <w:tabs>
                <w:tab w:val="left" w:pos="261"/>
              </w:tabs>
              <w:spacing w:before="120"/>
              <w:ind w:left="51"/>
              <w:rPr>
                <w:rFonts w:ascii="Segoe UI" w:hAnsi="Segoe UI" w:cs="Segoe UI"/>
                <w:b/>
                <w:sz w:val="21"/>
                <w:szCs w:val="21"/>
                <w:u w:val="single"/>
              </w:rPr>
            </w:pPr>
            <w:r w:rsidRPr="00B47D04">
              <w:rPr>
                <w:rFonts w:ascii="Segoe UI" w:hAnsi="Segoe UI" w:cs="Segoe UI"/>
                <w:b/>
                <w:sz w:val="21"/>
                <w:szCs w:val="21"/>
                <w:u w:val="single"/>
              </w:rPr>
              <w:t>ROLE MASALARI:</w:t>
            </w:r>
          </w:p>
          <w:p w:rsidR="0055680E" w:rsidRPr="00B47D04" w:rsidRDefault="0055680E" w:rsidP="0055680E">
            <w:pPr>
              <w:pStyle w:val="ListeParagraf"/>
              <w:numPr>
                <w:ilvl w:val="0"/>
                <w:numId w:val="1"/>
              </w:numPr>
              <w:tabs>
                <w:tab w:val="left" w:pos="261"/>
              </w:tabs>
              <w:ind w:left="52" w:firstLine="0"/>
              <w:rPr>
                <w:rFonts w:ascii="Segoe UI" w:hAnsi="Segoe UI" w:cs="Segoe UI"/>
                <w:sz w:val="21"/>
                <w:szCs w:val="21"/>
              </w:rPr>
            </w:pPr>
            <w:r w:rsidRPr="00B47D04">
              <w:rPr>
                <w:rFonts w:ascii="Segoe UI" w:hAnsi="Segoe UI" w:cs="Segoe UI"/>
                <w:sz w:val="21"/>
                <w:szCs w:val="21"/>
              </w:rPr>
              <w:t>Giriş ve çıkışta olmak üzere en az 2 adet olmalıdır, Minimum 6 metre giriş ve 6 metre çıkış boyunda olmalıdır,</w:t>
            </w:r>
          </w:p>
          <w:p w:rsidR="0055680E" w:rsidRPr="00B47D04" w:rsidRDefault="0055680E" w:rsidP="0055680E">
            <w:pPr>
              <w:pStyle w:val="ListeParagraf"/>
              <w:numPr>
                <w:ilvl w:val="0"/>
                <w:numId w:val="1"/>
              </w:numPr>
              <w:tabs>
                <w:tab w:val="left" w:pos="261"/>
              </w:tabs>
              <w:ind w:left="52" w:firstLine="0"/>
              <w:rPr>
                <w:rFonts w:ascii="Segoe UI" w:hAnsi="Segoe UI" w:cs="Segoe UI"/>
                <w:sz w:val="21"/>
                <w:szCs w:val="21"/>
              </w:rPr>
            </w:pPr>
            <w:r w:rsidRPr="00B47D04">
              <w:rPr>
                <w:rFonts w:ascii="Segoe UI" w:hAnsi="Segoe UI" w:cs="Segoe UI"/>
                <w:sz w:val="21"/>
                <w:szCs w:val="21"/>
              </w:rPr>
              <w:t xml:space="preserve">Kumlamanın kesafetine göre </w:t>
            </w:r>
            <w:r w:rsidR="002956AB">
              <w:rPr>
                <w:rFonts w:ascii="Segoe UI" w:hAnsi="Segoe UI" w:cs="Segoe UI"/>
                <w:sz w:val="21"/>
                <w:szCs w:val="21"/>
              </w:rPr>
              <w:t xml:space="preserve">en az </w:t>
            </w:r>
            <w:r w:rsidRPr="00B47D04">
              <w:rPr>
                <w:rFonts w:ascii="Segoe UI" w:hAnsi="Segoe UI" w:cs="Segoe UI"/>
                <w:sz w:val="21"/>
                <w:szCs w:val="21"/>
              </w:rPr>
              <w:t>1</w:t>
            </w:r>
            <w:r w:rsidR="002956AB">
              <w:rPr>
                <w:rFonts w:ascii="Segoe UI" w:hAnsi="Segoe UI" w:cs="Segoe UI"/>
                <w:sz w:val="21"/>
                <w:szCs w:val="21"/>
              </w:rPr>
              <w:t xml:space="preserve"> </w:t>
            </w:r>
            <w:r w:rsidRPr="00B47D04">
              <w:rPr>
                <w:rFonts w:ascii="Segoe UI" w:hAnsi="Segoe UI" w:cs="Segoe UI"/>
                <w:sz w:val="21"/>
                <w:szCs w:val="21"/>
              </w:rPr>
              <w:t xml:space="preserve">ila 5 </w:t>
            </w:r>
            <w:proofErr w:type="spellStart"/>
            <w:r w:rsidRPr="00B47D04">
              <w:rPr>
                <w:rFonts w:ascii="Segoe UI" w:hAnsi="Segoe UI" w:cs="Segoe UI"/>
                <w:sz w:val="21"/>
                <w:szCs w:val="21"/>
              </w:rPr>
              <w:t>mt</w:t>
            </w:r>
            <w:proofErr w:type="spellEnd"/>
            <w:r w:rsidR="00EB0DEA" w:rsidRPr="00B47D04">
              <w:rPr>
                <w:rFonts w:ascii="Segoe UI" w:hAnsi="Segoe UI" w:cs="Segoe UI"/>
                <w:sz w:val="21"/>
                <w:szCs w:val="21"/>
              </w:rPr>
              <w:t>.</w:t>
            </w:r>
            <w:r w:rsidRPr="00B47D04">
              <w:rPr>
                <w:rFonts w:ascii="Segoe UI" w:hAnsi="Segoe UI" w:cs="Segoe UI"/>
                <w:sz w:val="21"/>
                <w:szCs w:val="21"/>
              </w:rPr>
              <w:t xml:space="preserve"> hız ayarlı </w:t>
            </w:r>
            <w:proofErr w:type="spellStart"/>
            <w:r w:rsidRPr="00B47D04">
              <w:rPr>
                <w:rFonts w:ascii="Segoe UI" w:hAnsi="Segoe UI" w:cs="Segoe UI"/>
                <w:sz w:val="21"/>
                <w:szCs w:val="21"/>
              </w:rPr>
              <w:t>invertör</w:t>
            </w:r>
            <w:proofErr w:type="spellEnd"/>
            <w:r w:rsidRPr="00B47D04">
              <w:rPr>
                <w:rFonts w:ascii="Segoe UI" w:hAnsi="Segoe UI" w:cs="Segoe UI"/>
                <w:sz w:val="21"/>
                <w:szCs w:val="21"/>
              </w:rPr>
              <w:t xml:space="preserve"> tahrikli olmalıdır.</w:t>
            </w:r>
          </w:p>
          <w:p w:rsidR="0055680E" w:rsidRPr="00B47D04" w:rsidRDefault="0055680E" w:rsidP="00F1506C">
            <w:pPr>
              <w:tabs>
                <w:tab w:val="left" w:pos="261"/>
              </w:tabs>
              <w:spacing w:before="120"/>
              <w:ind w:left="51"/>
              <w:rPr>
                <w:rFonts w:ascii="Segoe UI" w:hAnsi="Segoe UI" w:cs="Segoe UI"/>
                <w:b/>
                <w:sz w:val="21"/>
                <w:szCs w:val="21"/>
                <w:u w:val="single"/>
              </w:rPr>
            </w:pPr>
            <w:r w:rsidRPr="00B47D04">
              <w:rPr>
                <w:rFonts w:ascii="Segoe UI" w:hAnsi="Segoe UI" w:cs="Segoe UI"/>
                <w:b/>
                <w:sz w:val="21"/>
                <w:szCs w:val="21"/>
                <w:u w:val="single"/>
              </w:rPr>
              <w:t xml:space="preserve">SAÇMA TÜRBİNLERİ: </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Saatte en az 700 kg saçma püskürtme kapasitesine sahip olmalıdır,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Türbin granül püskürtme debisi en az 120kg/</w:t>
            </w:r>
            <w:proofErr w:type="spellStart"/>
            <w:r w:rsidRPr="00B47D04">
              <w:rPr>
                <w:rFonts w:ascii="Segoe UI" w:hAnsi="Segoe UI" w:cs="Segoe UI"/>
                <w:sz w:val="21"/>
                <w:szCs w:val="21"/>
              </w:rPr>
              <w:t>dak</w:t>
            </w:r>
            <w:proofErr w:type="spellEnd"/>
            <w:r w:rsidRPr="00B47D04">
              <w:rPr>
                <w:rFonts w:ascii="Segoe UI" w:hAnsi="Segoe UI" w:cs="Segoe UI"/>
                <w:sz w:val="21"/>
                <w:szCs w:val="21"/>
              </w:rPr>
              <w:t xml:space="preserve"> olmalıdır,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Türbin iç yüzeyleri en az 12-14 Mn veya eşdeğeri bir malzemeden yapılmış olmalıdır,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Türbin motorları en az 11 KW güç ve 3000 d/</w:t>
            </w:r>
            <w:proofErr w:type="spellStart"/>
            <w:r w:rsidRPr="00B47D04">
              <w:rPr>
                <w:rFonts w:ascii="Segoe UI" w:hAnsi="Segoe UI" w:cs="Segoe UI"/>
                <w:sz w:val="21"/>
                <w:szCs w:val="21"/>
              </w:rPr>
              <w:t>dak</w:t>
            </w:r>
            <w:proofErr w:type="spellEnd"/>
            <w:r w:rsidRPr="00B47D04">
              <w:rPr>
                <w:rFonts w:ascii="Segoe UI" w:hAnsi="Segoe UI" w:cs="Segoe UI"/>
                <w:sz w:val="21"/>
                <w:szCs w:val="21"/>
              </w:rPr>
              <w:t xml:space="preserve"> devirde olmalıdır,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Palet,</w:t>
            </w:r>
            <w:r w:rsidR="00EB0DEA" w:rsidRPr="00B47D04">
              <w:rPr>
                <w:rFonts w:ascii="Segoe UI" w:hAnsi="Segoe UI" w:cs="Segoe UI"/>
                <w:sz w:val="21"/>
                <w:szCs w:val="21"/>
              </w:rPr>
              <w:t xml:space="preserve"> dağıtıcı </w:t>
            </w:r>
            <w:r w:rsidRPr="00B47D04">
              <w:rPr>
                <w:rFonts w:ascii="Segoe UI" w:hAnsi="Segoe UI" w:cs="Segoe UI"/>
                <w:sz w:val="21"/>
                <w:szCs w:val="21"/>
              </w:rPr>
              <w:t xml:space="preserve">ve yön hunisi </w:t>
            </w:r>
            <w:proofErr w:type="spellStart"/>
            <w:r w:rsidRPr="00B47D04">
              <w:rPr>
                <w:rFonts w:ascii="Segoe UI" w:hAnsi="Segoe UI" w:cs="Segoe UI"/>
                <w:sz w:val="21"/>
                <w:szCs w:val="21"/>
              </w:rPr>
              <w:t>Ni</w:t>
            </w:r>
            <w:proofErr w:type="spellEnd"/>
            <w:r w:rsidRPr="00B47D04">
              <w:rPr>
                <w:rFonts w:ascii="Segoe UI" w:hAnsi="Segoe UI" w:cs="Segoe UI"/>
                <w:sz w:val="21"/>
                <w:szCs w:val="21"/>
              </w:rPr>
              <w:t>-</w:t>
            </w:r>
            <w:proofErr w:type="gramStart"/>
            <w:r w:rsidRPr="00B47D04">
              <w:rPr>
                <w:rFonts w:ascii="Segoe UI" w:hAnsi="Segoe UI" w:cs="Segoe UI"/>
                <w:sz w:val="21"/>
                <w:szCs w:val="21"/>
              </w:rPr>
              <w:t>Hart</w:t>
            </w:r>
            <w:proofErr w:type="gramEnd"/>
            <w:r w:rsidR="00EB0DEA" w:rsidRPr="00B47D04">
              <w:rPr>
                <w:rFonts w:ascii="Segoe UI" w:hAnsi="Segoe UI" w:cs="Segoe UI"/>
                <w:sz w:val="21"/>
                <w:szCs w:val="21"/>
              </w:rPr>
              <w:t xml:space="preserve"> veya eşdeğeri</w:t>
            </w:r>
            <w:r w:rsidRPr="00B47D04">
              <w:rPr>
                <w:rFonts w:ascii="Segoe UI" w:hAnsi="Segoe UI" w:cs="Segoe UI"/>
                <w:sz w:val="21"/>
                <w:szCs w:val="21"/>
              </w:rPr>
              <w:t xml:space="preserve"> malzemeden imal edilmiş olmalıdır.</w:t>
            </w:r>
          </w:p>
          <w:p w:rsidR="0055680E" w:rsidRPr="00B47D04" w:rsidRDefault="0055680E" w:rsidP="00F1506C">
            <w:pPr>
              <w:tabs>
                <w:tab w:val="left" w:pos="261"/>
              </w:tabs>
              <w:spacing w:before="120"/>
              <w:ind w:left="51"/>
              <w:rPr>
                <w:rFonts w:ascii="Segoe UI" w:hAnsi="Segoe UI" w:cs="Segoe UI"/>
                <w:b/>
                <w:sz w:val="21"/>
                <w:szCs w:val="21"/>
                <w:u w:val="single"/>
              </w:rPr>
            </w:pPr>
            <w:r w:rsidRPr="00B47D04">
              <w:rPr>
                <w:rFonts w:ascii="Segoe UI" w:hAnsi="Segoe UI" w:cs="Segoe UI"/>
                <w:b/>
                <w:sz w:val="21"/>
                <w:szCs w:val="21"/>
                <w:u w:val="single"/>
              </w:rPr>
              <w:t>ELEKTRİK PANOSU</w:t>
            </w:r>
          </w:p>
          <w:p w:rsidR="0055680E" w:rsidRPr="00B47D04" w:rsidRDefault="0055680E" w:rsidP="0055680E">
            <w:pPr>
              <w:pStyle w:val="ListeParagraf"/>
              <w:numPr>
                <w:ilvl w:val="0"/>
                <w:numId w:val="3"/>
              </w:numPr>
              <w:tabs>
                <w:tab w:val="left" w:pos="261"/>
              </w:tabs>
              <w:ind w:left="52" w:firstLine="0"/>
              <w:rPr>
                <w:rFonts w:ascii="Segoe UI" w:hAnsi="Segoe UI" w:cs="Segoe UI"/>
                <w:sz w:val="21"/>
                <w:szCs w:val="21"/>
              </w:rPr>
            </w:pPr>
            <w:r w:rsidRPr="00B47D04">
              <w:rPr>
                <w:rFonts w:ascii="Segoe UI" w:hAnsi="Segoe UI" w:cs="Segoe UI"/>
                <w:sz w:val="21"/>
                <w:szCs w:val="21"/>
              </w:rPr>
              <w:t>CE sertifikalı olmalı,</w:t>
            </w:r>
          </w:p>
          <w:p w:rsidR="0055680E" w:rsidRPr="00B47D04" w:rsidRDefault="0055680E" w:rsidP="0055680E">
            <w:pPr>
              <w:pStyle w:val="ListeParagraf"/>
              <w:numPr>
                <w:ilvl w:val="0"/>
                <w:numId w:val="3"/>
              </w:numPr>
              <w:tabs>
                <w:tab w:val="left" w:pos="261"/>
              </w:tabs>
              <w:ind w:left="52" w:firstLine="0"/>
              <w:rPr>
                <w:rFonts w:ascii="Segoe UI" w:hAnsi="Segoe UI" w:cs="Segoe UI"/>
                <w:sz w:val="21"/>
                <w:szCs w:val="21"/>
              </w:rPr>
            </w:pPr>
            <w:r w:rsidRPr="00B47D04">
              <w:rPr>
                <w:rFonts w:ascii="Segoe UI" w:hAnsi="Segoe UI" w:cs="Segoe UI"/>
                <w:sz w:val="21"/>
                <w:szCs w:val="21"/>
              </w:rPr>
              <w:t>Manual ve otomatik programlı,</w:t>
            </w:r>
          </w:p>
          <w:p w:rsidR="0055680E" w:rsidRPr="00B47D04" w:rsidRDefault="0055680E" w:rsidP="0055680E">
            <w:pPr>
              <w:pStyle w:val="ListeParagraf"/>
              <w:numPr>
                <w:ilvl w:val="0"/>
                <w:numId w:val="3"/>
              </w:numPr>
              <w:tabs>
                <w:tab w:val="left" w:pos="261"/>
              </w:tabs>
              <w:ind w:left="52" w:firstLine="0"/>
              <w:rPr>
                <w:rFonts w:ascii="Segoe UI" w:hAnsi="Segoe UI" w:cs="Segoe UI"/>
                <w:sz w:val="21"/>
                <w:szCs w:val="21"/>
              </w:rPr>
            </w:pPr>
            <w:r w:rsidRPr="00B47D04">
              <w:rPr>
                <w:rFonts w:ascii="Segoe UI" w:hAnsi="Segoe UI" w:cs="Segoe UI"/>
                <w:sz w:val="21"/>
                <w:szCs w:val="21"/>
              </w:rPr>
              <w:t>İşletme programına göre tasarlanmış olmalıdır,</w:t>
            </w:r>
          </w:p>
          <w:p w:rsidR="0055680E" w:rsidRPr="00B47D04" w:rsidRDefault="0055680E" w:rsidP="00F1506C">
            <w:pPr>
              <w:tabs>
                <w:tab w:val="left" w:pos="261"/>
              </w:tabs>
              <w:spacing w:before="120"/>
              <w:ind w:left="51"/>
              <w:rPr>
                <w:rFonts w:ascii="Segoe UI" w:hAnsi="Segoe UI" w:cs="Segoe UI"/>
                <w:b/>
                <w:sz w:val="21"/>
                <w:szCs w:val="21"/>
                <w:u w:val="single"/>
              </w:rPr>
            </w:pPr>
            <w:r w:rsidRPr="00B47D04">
              <w:rPr>
                <w:rFonts w:ascii="Segoe UI" w:hAnsi="Segoe UI" w:cs="Segoe UI"/>
                <w:b/>
                <w:sz w:val="21"/>
                <w:szCs w:val="21"/>
                <w:u w:val="single"/>
              </w:rPr>
              <w:t>TORBALI JET FİLTRE</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En az 60 adet torbalı toz tutucu yer almalıdır,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 xml:space="preserve">Toz emiş fanı en az </w:t>
            </w:r>
            <w:r w:rsidR="00B47D04" w:rsidRPr="00B47D04">
              <w:rPr>
                <w:rFonts w:ascii="Segoe UI" w:hAnsi="Segoe UI" w:cs="Segoe UI"/>
                <w:sz w:val="21"/>
                <w:szCs w:val="21"/>
              </w:rPr>
              <w:t xml:space="preserve">15 </w:t>
            </w:r>
            <w:r w:rsidRPr="00B47D04">
              <w:rPr>
                <w:rFonts w:ascii="Segoe UI" w:hAnsi="Segoe UI" w:cs="Segoe UI"/>
                <w:sz w:val="21"/>
                <w:szCs w:val="21"/>
              </w:rPr>
              <w:t>HP / 3000 n olmalıdır,</w:t>
            </w:r>
          </w:p>
          <w:p w:rsidR="0055680E" w:rsidRPr="00B47D04" w:rsidRDefault="0055680E" w:rsidP="0055680E">
            <w:pPr>
              <w:pStyle w:val="ListeParagraf"/>
              <w:numPr>
                <w:ilvl w:val="0"/>
                <w:numId w:val="2"/>
              </w:numPr>
              <w:tabs>
                <w:tab w:val="left" w:pos="261"/>
              </w:tabs>
              <w:ind w:left="52" w:firstLine="0"/>
              <w:rPr>
                <w:rFonts w:ascii="Segoe UI" w:hAnsi="Segoe UI" w:cs="Segoe UI"/>
                <w:sz w:val="21"/>
                <w:szCs w:val="21"/>
              </w:rPr>
            </w:pPr>
            <w:r w:rsidRPr="00B47D04">
              <w:rPr>
                <w:rFonts w:ascii="Segoe UI" w:hAnsi="Segoe UI" w:cs="Segoe UI"/>
                <w:sz w:val="21"/>
                <w:szCs w:val="21"/>
              </w:rPr>
              <w:t xml:space="preserve">Minimum 6.000 m³/ </w:t>
            </w:r>
            <w:proofErr w:type="gramStart"/>
            <w:r w:rsidRPr="00B47D04">
              <w:rPr>
                <w:rFonts w:ascii="Segoe UI" w:hAnsi="Segoe UI" w:cs="Segoe UI"/>
                <w:sz w:val="21"/>
                <w:szCs w:val="21"/>
              </w:rPr>
              <w:t>h .</w:t>
            </w:r>
            <w:proofErr w:type="gramEnd"/>
            <w:r w:rsidRPr="00B47D04">
              <w:rPr>
                <w:rFonts w:ascii="Segoe UI" w:hAnsi="Segoe UI" w:cs="Segoe UI"/>
                <w:sz w:val="21"/>
                <w:szCs w:val="21"/>
              </w:rPr>
              <w:t xml:space="preserve"> </w:t>
            </w:r>
            <w:proofErr w:type="gramStart"/>
            <w:r w:rsidRPr="00B47D04">
              <w:rPr>
                <w:rFonts w:ascii="Segoe UI" w:hAnsi="Segoe UI" w:cs="Segoe UI"/>
                <w:sz w:val="21"/>
                <w:szCs w:val="21"/>
              </w:rPr>
              <w:t>kapasitesinde</w:t>
            </w:r>
            <w:proofErr w:type="gramEnd"/>
            <w:r w:rsidRPr="00B47D04">
              <w:rPr>
                <w:rFonts w:ascii="Segoe UI" w:hAnsi="Segoe UI" w:cs="Segoe UI"/>
                <w:sz w:val="21"/>
                <w:szCs w:val="21"/>
              </w:rPr>
              <w:t xml:space="preserve"> olmalıdır,</w:t>
            </w:r>
          </w:p>
          <w:p w:rsidR="0055680E" w:rsidRPr="00B47D04" w:rsidRDefault="0055680E" w:rsidP="00F1506C">
            <w:pPr>
              <w:tabs>
                <w:tab w:val="left" w:pos="261"/>
              </w:tabs>
              <w:spacing w:before="120"/>
              <w:ind w:left="51"/>
              <w:rPr>
                <w:rFonts w:ascii="Segoe UI" w:hAnsi="Segoe UI" w:cs="Segoe UI"/>
                <w:b/>
                <w:sz w:val="21"/>
                <w:szCs w:val="21"/>
                <w:u w:val="single"/>
              </w:rPr>
            </w:pPr>
            <w:r w:rsidRPr="00B47D04">
              <w:rPr>
                <w:rFonts w:ascii="Segoe UI" w:hAnsi="Segoe UI" w:cs="Segoe UI"/>
                <w:b/>
                <w:sz w:val="21"/>
                <w:szCs w:val="21"/>
                <w:u w:val="single"/>
              </w:rPr>
              <w:t>HAVA KİLİDİ</w:t>
            </w:r>
          </w:p>
          <w:p w:rsidR="0055680E" w:rsidRPr="00B47D04" w:rsidRDefault="0055680E" w:rsidP="0055680E">
            <w:pPr>
              <w:pStyle w:val="ListeParagraf"/>
              <w:numPr>
                <w:ilvl w:val="0"/>
                <w:numId w:val="4"/>
              </w:numPr>
              <w:tabs>
                <w:tab w:val="left" w:pos="261"/>
              </w:tabs>
              <w:ind w:left="52" w:firstLine="0"/>
              <w:rPr>
                <w:rFonts w:ascii="Segoe UI" w:hAnsi="Segoe UI" w:cs="Segoe UI"/>
                <w:sz w:val="21"/>
                <w:szCs w:val="21"/>
              </w:rPr>
            </w:pPr>
            <w:r w:rsidRPr="00B47D04">
              <w:rPr>
                <w:rFonts w:ascii="Segoe UI" w:hAnsi="Segoe UI" w:cs="Segoe UI"/>
                <w:sz w:val="21"/>
                <w:szCs w:val="21"/>
              </w:rPr>
              <w:t>Hava kilidi minimum 0,55 KW-32 d/</w:t>
            </w:r>
            <w:proofErr w:type="spellStart"/>
            <w:r w:rsidRPr="00B47D04">
              <w:rPr>
                <w:rFonts w:ascii="Segoe UI" w:hAnsi="Segoe UI" w:cs="Segoe UI"/>
                <w:sz w:val="21"/>
                <w:szCs w:val="21"/>
              </w:rPr>
              <w:t>dak</w:t>
            </w:r>
            <w:proofErr w:type="spellEnd"/>
            <w:r w:rsidRPr="00B47D04">
              <w:rPr>
                <w:rFonts w:ascii="Segoe UI" w:hAnsi="Segoe UI" w:cs="Segoe UI"/>
                <w:sz w:val="21"/>
                <w:szCs w:val="21"/>
              </w:rPr>
              <w:t xml:space="preserve">. </w:t>
            </w:r>
            <w:proofErr w:type="spellStart"/>
            <w:r w:rsidRPr="00B47D04">
              <w:rPr>
                <w:rFonts w:ascii="Segoe UI" w:hAnsi="Segoe UI" w:cs="Segoe UI"/>
                <w:sz w:val="21"/>
                <w:szCs w:val="21"/>
              </w:rPr>
              <w:t>redüktörlü</w:t>
            </w:r>
            <w:proofErr w:type="spellEnd"/>
            <w:r w:rsidRPr="00B47D04">
              <w:rPr>
                <w:rFonts w:ascii="Segoe UI" w:hAnsi="Segoe UI" w:cs="Segoe UI"/>
                <w:sz w:val="21"/>
                <w:szCs w:val="21"/>
              </w:rPr>
              <w:t xml:space="preserve"> motora sahip olmalıdır,</w:t>
            </w:r>
          </w:p>
          <w:p w:rsidR="0055680E" w:rsidRPr="00B47D04" w:rsidRDefault="0055680E" w:rsidP="0055680E">
            <w:pPr>
              <w:pStyle w:val="ListeParagraf"/>
              <w:numPr>
                <w:ilvl w:val="0"/>
                <w:numId w:val="4"/>
              </w:numPr>
              <w:tabs>
                <w:tab w:val="left" w:pos="261"/>
              </w:tabs>
              <w:ind w:left="52" w:firstLine="0"/>
              <w:rPr>
                <w:rFonts w:ascii="Segoe UI" w:hAnsi="Segoe UI" w:cs="Segoe UI"/>
                <w:sz w:val="21"/>
                <w:szCs w:val="21"/>
              </w:rPr>
            </w:pPr>
            <w:r w:rsidRPr="00B47D04">
              <w:rPr>
                <w:rFonts w:ascii="Segoe UI" w:hAnsi="Segoe UI" w:cs="Segoe UI"/>
                <w:sz w:val="21"/>
                <w:szCs w:val="21"/>
              </w:rPr>
              <w:t xml:space="preserve">Minimum 4 </w:t>
            </w:r>
            <w:proofErr w:type="spellStart"/>
            <w:r w:rsidRPr="00B47D04">
              <w:rPr>
                <w:rFonts w:ascii="Segoe UI" w:hAnsi="Segoe UI" w:cs="Segoe UI"/>
                <w:sz w:val="21"/>
                <w:szCs w:val="21"/>
              </w:rPr>
              <w:t>lt</w:t>
            </w:r>
            <w:proofErr w:type="spellEnd"/>
            <w:r w:rsidRPr="00B47D04">
              <w:rPr>
                <w:rFonts w:ascii="Segoe UI" w:hAnsi="Segoe UI" w:cs="Segoe UI"/>
                <w:sz w:val="21"/>
                <w:szCs w:val="21"/>
              </w:rPr>
              <w:t>./</w:t>
            </w:r>
            <w:proofErr w:type="spellStart"/>
            <w:r w:rsidRPr="00B47D04">
              <w:rPr>
                <w:rFonts w:ascii="Segoe UI" w:hAnsi="Segoe UI" w:cs="Segoe UI"/>
                <w:sz w:val="21"/>
                <w:szCs w:val="21"/>
              </w:rPr>
              <w:t>dev’lik</w:t>
            </w:r>
            <w:proofErr w:type="spellEnd"/>
            <w:r w:rsidRPr="00B47D04">
              <w:rPr>
                <w:rFonts w:ascii="Segoe UI" w:hAnsi="Segoe UI" w:cs="Segoe UI"/>
                <w:sz w:val="21"/>
                <w:szCs w:val="21"/>
              </w:rPr>
              <w:t xml:space="preserve"> tamamı pik döküm veya eşdeğeri bir malzemeden imal edilmelidir,</w:t>
            </w:r>
          </w:p>
          <w:p w:rsidR="0055680E" w:rsidRPr="000D1D14" w:rsidRDefault="0055680E" w:rsidP="00046E5C">
            <w:pPr>
              <w:pStyle w:val="ListeParagraf"/>
              <w:rPr>
                <w:rFonts w:ascii="Segoe UI" w:hAnsi="Segoe UI" w:cs="Segoe UI"/>
                <w:sz w:val="21"/>
                <w:szCs w:val="21"/>
              </w:rPr>
            </w:pPr>
          </w:p>
        </w:tc>
        <w:tc>
          <w:tcPr>
            <w:tcW w:w="1276" w:type="dxa"/>
            <w:vAlign w:val="center"/>
          </w:tcPr>
          <w:p w:rsidR="0055680E" w:rsidRPr="00CB3066" w:rsidRDefault="0055680E" w:rsidP="00046E5C">
            <w:pPr>
              <w:spacing w:before="120" w:after="120"/>
              <w:ind w:left="35"/>
              <w:jc w:val="center"/>
              <w:rPr>
                <w:rFonts w:ascii="Segoe UI" w:hAnsi="Segoe UI" w:cs="Segoe UI"/>
                <w:sz w:val="21"/>
                <w:szCs w:val="21"/>
              </w:rPr>
            </w:pPr>
            <w:r w:rsidRPr="00CB3066">
              <w:rPr>
                <w:rFonts w:ascii="Segoe UI" w:hAnsi="Segoe UI" w:cs="Segoe UI"/>
                <w:sz w:val="21"/>
                <w:szCs w:val="21"/>
              </w:rPr>
              <w:t>1 ADET</w:t>
            </w:r>
          </w:p>
        </w:tc>
      </w:tr>
    </w:tbl>
    <w:p w:rsidR="0055680E" w:rsidRDefault="0055680E" w:rsidP="0055680E">
      <w:pPr>
        <w:spacing w:before="120" w:after="120"/>
        <w:rPr>
          <w:b/>
        </w:rPr>
      </w:pPr>
    </w:p>
    <w:p w:rsidR="00F1506C" w:rsidRDefault="00F1506C" w:rsidP="0055680E">
      <w:pPr>
        <w:spacing w:before="120" w:after="120"/>
        <w:rPr>
          <w:b/>
        </w:rPr>
      </w:pPr>
    </w:p>
    <w:p w:rsidR="0055680E" w:rsidRDefault="0055680E" w:rsidP="0055680E">
      <w:pPr>
        <w:spacing w:before="120" w:after="120"/>
        <w:rPr>
          <w:b/>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3. Alet, aksesuar ve gerekli diğer kalemler</w:t>
      </w:r>
    </w:p>
    <w:p w:rsidR="0055680E" w:rsidRPr="004D3030" w:rsidRDefault="0055680E" w:rsidP="0055680E">
      <w:pPr>
        <w:spacing w:before="120" w:after="120"/>
        <w:jc w:val="both"/>
        <w:rPr>
          <w:rFonts w:ascii="Segoe UI" w:hAnsi="Segoe UI" w:cs="Segoe UI"/>
          <w:sz w:val="21"/>
          <w:szCs w:val="21"/>
        </w:rPr>
      </w:pPr>
      <w:r w:rsidRPr="004D3030">
        <w:rPr>
          <w:rFonts w:ascii="Segoe UI" w:hAnsi="Segoe UI" w:cs="Segoe UI"/>
          <w:sz w:val="21"/>
          <w:szCs w:val="21"/>
        </w:rPr>
        <w:t xml:space="preserve">Alet, aksesuar ve gerekli diğer kalemler “Söz. Ek–2: Teknik Şartname (İş Tanımı)” tanımlanmıştır. Yüklenici,  montaj ile ilgili gerekli teknik </w:t>
      </w:r>
      <w:proofErr w:type="gramStart"/>
      <w:r w:rsidRPr="004D3030">
        <w:rPr>
          <w:rFonts w:ascii="Segoe UI" w:hAnsi="Segoe UI" w:cs="Segoe UI"/>
          <w:sz w:val="21"/>
          <w:szCs w:val="21"/>
        </w:rPr>
        <w:t>ekipmanlarını</w:t>
      </w:r>
      <w:proofErr w:type="gramEnd"/>
      <w:r w:rsidRPr="004D3030">
        <w:rPr>
          <w:rFonts w:ascii="Segoe UI" w:hAnsi="Segoe UI" w:cs="Segoe UI"/>
          <w:sz w:val="21"/>
          <w:szCs w:val="21"/>
        </w:rPr>
        <w:t xml:space="preserve">, el aletlerini ve cihaz montajında kullanacağı montaj sarf malzemelerini kendisi tedarik edecektir. </w:t>
      </w:r>
    </w:p>
    <w:p w:rsidR="0055680E" w:rsidRDefault="0055680E" w:rsidP="0055680E">
      <w:pPr>
        <w:spacing w:before="120" w:after="120"/>
        <w:rPr>
          <w:rFonts w:ascii="Segoe UI" w:hAnsi="Segoe UI" w:cs="Segoe UI"/>
          <w:sz w:val="21"/>
          <w:szCs w:val="21"/>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4. Garanti Koşulları</w:t>
      </w:r>
    </w:p>
    <w:p w:rsidR="0055680E" w:rsidRPr="004D3030" w:rsidRDefault="0055680E" w:rsidP="0055680E">
      <w:pPr>
        <w:spacing w:before="120" w:after="120"/>
        <w:rPr>
          <w:rFonts w:ascii="Segoe UI" w:hAnsi="Segoe UI" w:cs="Segoe UI"/>
          <w:sz w:val="21"/>
          <w:szCs w:val="21"/>
        </w:rPr>
      </w:pPr>
      <w:r>
        <w:rPr>
          <w:rFonts w:ascii="Segoe UI" w:hAnsi="Segoe UI" w:cs="Segoe UI"/>
          <w:sz w:val="21"/>
          <w:szCs w:val="21"/>
        </w:rPr>
        <w:t>Makine imalat hatalarına karşı</w:t>
      </w:r>
      <w:r w:rsidRPr="004D3030">
        <w:rPr>
          <w:rFonts w:ascii="Segoe UI" w:hAnsi="Segoe UI" w:cs="Segoe UI"/>
          <w:sz w:val="21"/>
          <w:szCs w:val="21"/>
        </w:rPr>
        <w:t xml:space="preserve"> en az </w:t>
      </w:r>
      <w:r w:rsidRPr="00441185">
        <w:rPr>
          <w:rFonts w:ascii="Segoe UI" w:hAnsi="Segoe UI" w:cs="Segoe UI"/>
          <w:b/>
          <w:sz w:val="21"/>
          <w:szCs w:val="21"/>
        </w:rPr>
        <w:t>2 yıl</w:t>
      </w:r>
      <w:r w:rsidRPr="004D3030">
        <w:rPr>
          <w:rFonts w:ascii="Segoe UI" w:hAnsi="Segoe UI" w:cs="Segoe UI"/>
          <w:sz w:val="21"/>
          <w:szCs w:val="21"/>
        </w:rPr>
        <w:t xml:space="preserve"> garantili olacaktır.</w:t>
      </w:r>
    </w:p>
    <w:p w:rsidR="0055680E" w:rsidRPr="004D3030" w:rsidRDefault="0055680E" w:rsidP="0055680E">
      <w:pPr>
        <w:spacing w:before="120" w:after="120"/>
        <w:rPr>
          <w:rFonts w:ascii="Segoe UI" w:hAnsi="Segoe UI" w:cs="Segoe UI"/>
          <w:sz w:val="21"/>
          <w:szCs w:val="21"/>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5. Montaj ve Bakım-Onarım Hizmetleri</w:t>
      </w:r>
    </w:p>
    <w:p w:rsidR="0055680E" w:rsidRPr="004D3030" w:rsidRDefault="0055680E" w:rsidP="0055680E">
      <w:pPr>
        <w:spacing w:before="120" w:after="120"/>
        <w:jc w:val="both"/>
        <w:rPr>
          <w:rFonts w:ascii="Segoe UI" w:hAnsi="Segoe UI" w:cs="Segoe UI"/>
          <w:sz w:val="21"/>
          <w:szCs w:val="21"/>
        </w:rPr>
      </w:pPr>
      <w:r w:rsidRPr="004D3030">
        <w:rPr>
          <w:rFonts w:ascii="Segoe UI" w:hAnsi="Segoe UI" w:cs="Segoe UI"/>
          <w:sz w:val="21"/>
          <w:szCs w:val="21"/>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rsidR="0055680E" w:rsidRPr="004D3030" w:rsidRDefault="0055680E" w:rsidP="0055680E">
      <w:pPr>
        <w:spacing w:before="120" w:after="120"/>
        <w:jc w:val="both"/>
        <w:rPr>
          <w:rFonts w:ascii="Segoe UI" w:hAnsi="Segoe UI" w:cs="Segoe UI"/>
          <w:sz w:val="21"/>
          <w:szCs w:val="21"/>
        </w:rPr>
      </w:pPr>
      <w:r w:rsidRPr="004D3030">
        <w:rPr>
          <w:rFonts w:ascii="Segoe UI" w:hAnsi="Segoe UI" w:cs="Segoe UI"/>
          <w:sz w:val="21"/>
          <w:szCs w:val="21"/>
        </w:rPr>
        <w:t xml:space="preserve">Periyodik bakım ve genel kontrol bir senede 1 kez olmak üzere garanti kapsamı süresince devam eder. </w:t>
      </w:r>
    </w:p>
    <w:p w:rsidR="0055680E" w:rsidRPr="004D3030" w:rsidRDefault="0055680E" w:rsidP="0055680E">
      <w:pPr>
        <w:spacing w:before="120" w:after="120"/>
        <w:rPr>
          <w:rFonts w:ascii="Segoe UI" w:hAnsi="Segoe UI" w:cs="Segoe UI"/>
          <w:sz w:val="21"/>
          <w:szCs w:val="21"/>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6. Gerekli Yedek Parçalar</w:t>
      </w:r>
    </w:p>
    <w:p w:rsidR="0055680E" w:rsidRPr="004D3030" w:rsidRDefault="0055680E" w:rsidP="0055680E">
      <w:pPr>
        <w:jc w:val="both"/>
        <w:rPr>
          <w:rFonts w:ascii="Segoe UI" w:hAnsi="Segoe UI" w:cs="Segoe UI"/>
          <w:sz w:val="21"/>
          <w:szCs w:val="21"/>
        </w:rPr>
      </w:pPr>
      <w:r w:rsidRPr="004D3030">
        <w:rPr>
          <w:rFonts w:ascii="Segoe UI" w:hAnsi="Segoe UI" w:cs="Segoe UI"/>
          <w:sz w:val="21"/>
          <w:szCs w:val="21"/>
        </w:rPr>
        <w:t xml:space="preserve">Makine üzerinde kullanılması gerekli olan özel avadanlık (Anahtar, yağdanlık </w:t>
      </w:r>
      <w:proofErr w:type="spellStart"/>
      <w:r w:rsidRPr="004D3030">
        <w:rPr>
          <w:rFonts w:ascii="Segoe UI" w:hAnsi="Segoe UI" w:cs="Segoe UI"/>
          <w:sz w:val="21"/>
          <w:szCs w:val="21"/>
        </w:rPr>
        <w:t>v.b</w:t>
      </w:r>
      <w:proofErr w:type="spellEnd"/>
      <w:r w:rsidRPr="004D3030">
        <w:rPr>
          <w:rFonts w:ascii="Segoe UI" w:hAnsi="Segoe UI" w:cs="Segoe UI"/>
          <w:sz w:val="21"/>
          <w:szCs w:val="21"/>
        </w:rPr>
        <w:t xml:space="preserve">) </w:t>
      </w:r>
      <w:proofErr w:type="gramStart"/>
      <w:r w:rsidRPr="004D3030">
        <w:rPr>
          <w:rFonts w:ascii="Segoe UI" w:hAnsi="Segoe UI" w:cs="Segoe UI"/>
          <w:sz w:val="21"/>
          <w:szCs w:val="21"/>
        </w:rPr>
        <w:t>ekipmanlar</w:t>
      </w:r>
      <w:proofErr w:type="gramEnd"/>
      <w:r w:rsidRPr="004D3030">
        <w:rPr>
          <w:rFonts w:ascii="Segoe UI" w:hAnsi="Segoe UI" w:cs="Segoe UI"/>
          <w:sz w:val="21"/>
          <w:szCs w:val="21"/>
        </w:rPr>
        <w:t xml:space="preserve"> makine ile birlikte verilmelidir. Yüklenici gerekli durumlarda tüm yedek parçaları en geç 15 gün içinde temin edebileceğini garanti etmelidir. </w:t>
      </w:r>
    </w:p>
    <w:p w:rsidR="0055680E" w:rsidRPr="004D3030" w:rsidRDefault="0055680E" w:rsidP="0055680E">
      <w:pPr>
        <w:spacing w:before="120" w:after="120"/>
        <w:rPr>
          <w:rFonts w:ascii="Segoe UI" w:hAnsi="Segoe UI" w:cs="Segoe UI"/>
          <w:sz w:val="21"/>
          <w:szCs w:val="21"/>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7. Kullanım Kılavuzu</w:t>
      </w:r>
    </w:p>
    <w:p w:rsidR="0055680E" w:rsidRPr="004D3030" w:rsidRDefault="0055680E" w:rsidP="0055680E">
      <w:pPr>
        <w:tabs>
          <w:tab w:val="left" w:pos="720"/>
        </w:tabs>
        <w:autoSpaceDE w:val="0"/>
        <w:autoSpaceDN w:val="0"/>
        <w:adjustRightInd w:val="0"/>
        <w:ind w:right="18"/>
        <w:jc w:val="both"/>
        <w:rPr>
          <w:rFonts w:ascii="Segoe UI" w:hAnsi="Segoe UI" w:cs="Segoe UI"/>
          <w:sz w:val="21"/>
          <w:szCs w:val="21"/>
        </w:rPr>
      </w:pPr>
      <w:r w:rsidRPr="004D3030">
        <w:rPr>
          <w:rFonts w:ascii="Segoe UI" w:hAnsi="Segoe UI" w:cs="Segoe UI"/>
          <w:sz w:val="21"/>
          <w:szCs w:val="21"/>
        </w:rPr>
        <w:t xml:space="preserve">Makineler üzerinde yapımcı firma etiketi bulunacaktır. Bu etiket üzerinde, yapım yılı, makine modeli, makine seri </w:t>
      </w:r>
      <w:proofErr w:type="spellStart"/>
      <w:r w:rsidRPr="004D3030">
        <w:rPr>
          <w:rFonts w:ascii="Segoe UI" w:hAnsi="Segoe UI" w:cs="Segoe UI"/>
          <w:sz w:val="21"/>
          <w:szCs w:val="21"/>
        </w:rPr>
        <w:t>no</w:t>
      </w:r>
      <w:proofErr w:type="spellEnd"/>
      <w:r w:rsidRPr="004D3030">
        <w:rPr>
          <w:rFonts w:ascii="Segoe UI" w:hAnsi="Segoe UI" w:cs="Segoe UI"/>
          <w:sz w:val="21"/>
          <w:szCs w:val="21"/>
        </w:rPr>
        <w:t xml:space="preserve"> ve firma bilgileri yer almalıdır. Elektrik şeması, Hidrolik devre şaması ve mekanik parça teknik resimleri makine ile birlikte verilecektir. Bakım, arıza müdahale ve kullanım kılavuzları da beraberinde teslim edilmelidir.</w:t>
      </w:r>
    </w:p>
    <w:p w:rsidR="0055680E" w:rsidRPr="004D3030" w:rsidRDefault="0055680E" w:rsidP="0055680E">
      <w:pPr>
        <w:spacing w:before="120" w:after="120"/>
        <w:rPr>
          <w:rFonts w:ascii="Segoe UI" w:hAnsi="Segoe UI" w:cs="Segoe UI"/>
          <w:sz w:val="21"/>
          <w:szCs w:val="21"/>
        </w:rPr>
      </w:pPr>
    </w:p>
    <w:p w:rsidR="0055680E" w:rsidRPr="004D3030" w:rsidRDefault="0055680E" w:rsidP="0055680E">
      <w:pPr>
        <w:spacing w:before="120" w:after="120"/>
        <w:rPr>
          <w:rFonts w:ascii="Segoe UI" w:hAnsi="Segoe UI" w:cs="Segoe UI"/>
          <w:b/>
          <w:sz w:val="21"/>
          <w:szCs w:val="21"/>
        </w:rPr>
      </w:pPr>
      <w:r w:rsidRPr="004D3030">
        <w:rPr>
          <w:rFonts w:ascii="Segoe UI" w:hAnsi="Segoe UI" w:cs="Segoe UI"/>
          <w:b/>
          <w:sz w:val="21"/>
          <w:szCs w:val="21"/>
        </w:rPr>
        <w:t>8. Diğer Hususlar</w:t>
      </w:r>
    </w:p>
    <w:p w:rsidR="0055680E" w:rsidRPr="004D3030" w:rsidRDefault="0055680E" w:rsidP="0055680E">
      <w:pPr>
        <w:tabs>
          <w:tab w:val="left" w:pos="360"/>
        </w:tabs>
        <w:spacing w:before="120" w:after="120"/>
        <w:rPr>
          <w:rFonts w:ascii="Segoe UI" w:hAnsi="Segoe UI" w:cs="Segoe UI"/>
          <w:sz w:val="21"/>
          <w:szCs w:val="21"/>
        </w:rPr>
      </w:pPr>
      <w:r w:rsidRPr="004D3030">
        <w:rPr>
          <w:rFonts w:ascii="Segoe UI" w:hAnsi="Segoe UI" w:cs="Segoe UI"/>
          <w:sz w:val="21"/>
          <w:szCs w:val="21"/>
        </w:rPr>
        <w:t>Makinanın çalışır durumda teslimi sonrası mevcut ve yeni makine operatörleri için makina kullanma, bakım ve iş güvenliği şartlarını içeren eğitim yüklenici firma tarafından organize edilecektir.</w:t>
      </w:r>
    </w:p>
    <w:p w:rsidR="0055680E" w:rsidRPr="004D3030" w:rsidRDefault="0055680E" w:rsidP="0055680E">
      <w:pPr>
        <w:overflowPunct w:val="0"/>
        <w:autoSpaceDE w:val="0"/>
        <w:autoSpaceDN w:val="0"/>
        <w:adjustRightInd w:val="0"/>
        <w:spacing w:after="120"/>
        <w:textAlignment w:val="baseline"/>
        <w:rPr>
          <w:rFonts w:ascii="Segoe UI" w:hAnsi="Segoe UI" w:cs="Segoe UI"/>
          <w:sz w:val="21"/>
          <w:szCs w:val="21"/>
        </w:rPr>
      </w:pPr>
    </w:p>
    <w:p w:rsidR="0055680E" w:rsidRPr="004D3030" w:rsidRDefault="0055680E" w:rsidP="0055680E">
      <w:pPr>
        <w:overflowPunct w:val="0"/>
        <w:autoSpaceDE w:val="0"/>
        <w:autoSpaceDN w:val="0"/>
        <w:adjustRightInd w:val="0"/>
        <w:spacing w:after="120"/>
        <w:jc w:val="center"/>
        <w:textAlignment w:val="baseline"/>
        <w:rPr>
          <w:rFonts w:ascii="Segoe UI" w:hAnsi="Segoe UI" w:cs="Segoe UI"/>
          <w:sz w:val="21"/>
          <w:szCs w:val="21"/>
        </w:rPr>
      </w:pPr>
    </w:p>
    <w:p w:rsidR="0055680E" w:rsidRPr="004D3030" w:rsidRDefault="0055680E" w:rsidP="0055680E">
      <w:pPr>
        <w:overflowPunct w:val="0"/>
        <w:autoSpaceDE w:val="0"/>
        <w:autoSpaceDN w:val="0"/>
        <w:adjustRightInd w:val="0"/>
        <w:spacing w:after="120"/>
        <w:jc w:val="center"/>
        <w:textAlignment w:val="baseline"/>
        <w:rPr>
          <w:rFonts w:ascii="Segoe UI" w:hAnsi="Segoe UI" w:cs="Segoe UI"/>
          <w:sz w:val="21"/>
          <w:szCs w:val="21"/>
        </w:rPr>
      </w:pPr>
    </w:p>
    <w:p w:rsidR="0055680E" w:rsidRPr="004D3030" w:rsidRDefault="0055680E" w:rsidP="0055680E">
      <w:pPr>
        <w:jc w:val="center"/>
        <w:rPr>
          <w:rFonts w:ascii="Segoe UI" w:hAnsi="Segoe UI" w:cs="Segoe UI"/>
          <w:sz w:val="21"/>
          <w:szCs w:val="21"/>
        </w:rPr>
      </w:pPr>
      <w:r w:rsidRPr="004D3030">
        <w:rPr>
          <w:rFonts w:ascii="Segoe UI" w:hAnsi="Segoe UI" w:cs="Segoe UI"/>
          <w:sz w:val="21"/>
          <w:szCs w:val="21"/>
        </w:rPr>
        <w:t xml:space="preserve"> </w:t>
      </w:r>
    </w:p>
    <w:p w:rsidR="0055680E" w:rsidRPr="004D3030" w:rsidRDefault="0055680E" w:rsidP="0055680E">
      <w:pPr>
        <w:rPr>
          <w:rFonts w:ascii="Segoe UI" w:hAnsi="Segoe UI" w:cs="Segoe UI"/>
          <w:sz w:val="21"/>
          <w:szCs w:val="21"/>
        </w:rPr>
      </w:pPr>
    </w:p>
    <w:p w:rsidR="00C267C0" w:rsidRDefault="00C267C0"/>
    <w:sectPr w:rsidR="00C267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6F0" w:rsidRDefault="00D206F0">
      <w:r>
        <w:separator/>
      </w:r>
    </w:p>
  </w:endnote>
  <w:endnote w:type="continuationSeparator" w:id="0">
    <w:p w:rsidR="00D206F0" w:rsidRDefault="00D2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6F0" w:rsidRDefault="00D206F0">
      <w:r>
        <w:separator/>
      </w:r>
    </w:p>
  </w:footnote>
  <w:footnote w:type="continuationSeparator" w:id="0">
    <w:p w:rsidR="00D206F0" w:rsidRDefault="00D20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55680E">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206F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D174E"/>
    <w:multiLevelType w:val="hybridMultilevel"/>
    <w:tmpl w:val="8E7A3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1D3D3C"/>
    <w:multiLevelType w:val="hybridMultilevel"/>
    <w:tmpl w:val="D138D6F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
    <w:nsid w:val="37783C17"/>
    <w:multiLevelType w:val="hybridMultilevel"/>
    <w:tmpl w:val="78DC1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F822B64"/>
    <w:multiLevelType w:val="hybridMultilevel"/>
    <w:tmpl w:val="9FD651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80E"/>
    <w:rsid w:val="0002116B"/>
    <w:rsid w:val="000A4F6E"/>
    <w:rsid w:val="00242FD9"/>
    <w:rsid w:val="002956AB"/>
    <w:rsid w:val="003275BC"/>
    <w:rsid w:val="0055680E"/>
    <w:rsid w:val="00730758"/>
    <w:rsid w:val="00B47D04"/>
    <w:rsid w:val="00C267C0"/>
    <w:rsid w:val="00CA48D5"/>
    <w:rsid w:val="00CE0E50"/>
    <w:rsid w:val="00D206F0"/>
    <w:rsid w:val="00E101CE"/>
    <w:rsid w:val="00E41039"/>
    <w:rsid w:val="00EB0DEA"/>
    <w:rsid w:val="00F150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80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5680E"/>
    <w:pPr>
      <w:tabs>
        <w:tab w:val="center" w:pos="4536"/>
        <w:tab w:val="right" w:pos="9072"/>
      </w:tabs>
    </w:pPr>
  </w:style>
  <w:style w:type="character" w:customStyle="1" w:styleId="stbilgiChar">
    <w:name w:val="Üstbilgi Char"/>
    <w:basedOn w:val="VarsaylanParagrafYazTipi"/>
    <w:link w:val="stbilgi"/>
    <w:uiPriority w:val="99"/>
    <w:rsid w:val="0055680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568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80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5680E"/>
    <w:pPr>
      <w:tabs>
        <w:tab w:val="center" w:pos="4536"/>
        <w:tab w:val="right" w:pos="9072"/>
      </w:tabs>
    </w:pPr>
  </w:style>
  <w:style w:type="character" w:customStyle="1" w:styleId="stbilgiChar">
    <w:name w:val="Üstbilgi Char"/>
    <w:basedOn w:val="VarsaylanParagrafYazTipi"/>
    <w:link w:val="stbilgi"/>
    <w:uiPriority w:val="99"/>
    <w:rsid w:val="0055680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56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1368</TotalTime>
  <Pages>4</Pages>
  <Words>841</Words>
  <Characters>4794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dc:creator>
  <cp:lastModifiedBy>Oem</cp:lastModifiedBy>
  <cp:revision>14</cp:revision>
  <dcterms:created xsi:type="dcterms:W3CDTF">2015-11-17T09:23:00Z</dcterms:created>
  <dcterms:modified xsi:type="dcterms:W3CDTF">2015-11-18T08:41:00Z</dcterms:modified>
</cp:coreProperties>
</file>